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88B" w:rsidRPr="005B71E5" w:rsidRDefault="009E288B" w:rsidP="00C51670">
      <w:pPr>
        <w:pStyle w:val="Heading1"/>
        <w:spacing w:before="67"/>
        <w:jc w:val="center"/>
        <w:rPr>
          <w:rFonts w:ascii="Times New Roman" w:hAnsi="Times New Roman" w:cs="Times New Roman"/>
          <w:color w:val="auto"/>
          <w:sz w:val="38"/>
        </w:rPr>
      </w:pPr>
      <w:r w:rsidRPr="005B71E5">
        <w:rPr>
          <w:rFonts w:ascii="Times New Roman" w:hAnsi="Times New Roman" w:cs="Times New Roman"/>
          <w:color w:val="auto"/>
          <w:sz w:val="38"/>
        </w:rPr>
        <w:t>UNIT 3</w:t>
      </w:r>
    </w:p>
    <w:p w:rsidR="006009D9" w:rsidRPr="005B71E5" w:rsidRDefault="005B71E5" w:rsidP="00C51670">
      <w:pPr>
        <w:pStyle w:val="Heading2"/>
        <w:spacing w:before="0" w:line="489" w:lineRule="atLeast"/>
        <w:jc w:val="center"/>
        <w:rPr>
          <w:rFonts w:ascii="Times New Roman" w:hAnsi="Times New Roman" w:cs="Times New Roman"/>
          <w:color w:val="auto"/>
          <w:sz w:val="40"/>
          <w:szCs w:val="28"/>
        </w:rPr>
      </w:pPr>
      <w:r w:rsidRPr="005B71E5">
        <w:rPr>
          <w:rFonts w:ascii="Times New Roman" w:hAnsi="Times New Roman" w:cs="Times New Roman"/>
          <w:color w:val="auto"/>
          <w:sz w:val="40"/>
          <w:szCs w:val="28"/>
        </w:rPr>
        <w:t>APPLICATIONS OF THE CNC MACHINES</w:t>
      </w:r>
    </w:p>
    <w:p w:rsidR="00E54482" w:rsidRPr="005B71E5" w:rsidRDefault="00E54482" w:rsidP="00E54482">
      <w:pPr>
        <w:widowControl w:val="0"/>
        <w:tabs>
          <w:tab w:val="left" w:pos="904"/>
        </w:tabs>
        <w:autoSpaceDE w:val="0"/>
        <w:autoSpaceDN w:val="0"/>
        <w:spacing w:before="1" w:after="0" w:line="240" w:lineRule="auto"/>
        <w:rPr>
          <w:rFonts w:ascii="Times New Roman" w:hAnsi="Times New Roman" w:cs="Times New Roman"/>
          <w:b/>
          <w:sz w:val="28"/>
          <w:szCs w:val="28"/>
        </w:rPr>
      </w:pPr>
    </w:p>
    <w:p w:rsidR="00E54482" w:rsidRPr="005B71E5" w:rsidRDefault="00E54482" w:rsidP="00E54482">
      <w:pPr>
        <w:widowControl w:val="0"/>
        <w:tabs>
          <w:tab w:val="left" w:pos="904"/>
        </w:tabs>
        <w:autoSpaceDE w:val="0"/>
        <w:autoSpaceDN w:val="0"/>
        <w:spacing w:before="1" w:after="0" w:line="240" w:lineRule="auto"/>
        <w:rPr>
          <w:rFonts w:ascii="Times New Roman" w:hAnsi="Times New Roman" w:cs="Times New Roman"/>
          <w:b/>
          <w:sz w:val="28"/>
          <w:szCs w:val="28"/>
        </w:rPr>
      </w:pPr>
    </w:p>
    <w:p w:rsidR="00C51670" w:rsidRPr="005B71E5" w:rsidRDefault="00E54482" w:rsidP="00E54482">
      <w:pPr>
        <w:widowControl w:val="0"/>
        <w:tabs>
          <w:tab w:val="left" w:pos="904"/>
        </w:tabs>
        <w:autoSpaceDE w:val="0"/>
        <w:autoSpaceDN w:val="0"/>
        <w:spacing w:before="1" w:after="0" w:line="240" w:lineRule="auto"/>
        <w:rPr>
          <w:rFonts w:ascii="Times New Roman" w:hAnsi="Times New Roman" w:cs="Times New Roman"/>
          <w:b/>
          <w:sz w:val="28"/>
          <w:szCs w:val="28"/>
        </w:rPr>
      </w:pPr>
      <w:r w:rsidRPr="005B71E5">
        <w:rPr>
          <w:rFonts w:ascii="Times New Roman" w:hAnsi="Times New Roman" w:cs="Times New Roman"/>
          <w:b/>
          <w:sz w:val="28"/>
          <w:szCs w:val="28"/>
        </w:rPr>
        <w:t xml:space="preserve">I. </w:t>
      </w:r>
      <w:r w:rsidR="00C51670" w:rsidRPr="005B71E5">
        <w:rPr>
          <w:rFonts w:ascii="Times New Roman" w:hAnsi="Times New Roman" w:cs="Times New Roman"/>
          <w:b/>
          <w:sz w:val="28"/>
          <w:szCs w:val="28"/>
        </w:rPr>
        <w:t>READING COMPREHENSION</w:t>
      </w:r>
    </w:p>
    <w:p w:rsidR="00E54482" w:rsidRPr="005B71E5" w:rsidRDefault="00E54482" w:rsidP="00C51670">
      <w:pPr>
        <w:pStyle w:val="NormalWeb"/>
        <w:spacing w:before="0" w:beforeAutospacing="0" w:after="0" w:afterAutospacing="0" w:line="245" w:lineRule="atLeast"/>
        <w:jc w:val="both"/>
        <w:rPr>
          <w:sz w:val="28"/>
          <w:szCs w:val="28"/>
        </w:rPr>
      </w:pPr>
    </w:p>
    <w:p w:rsidR="00C51670" w:rsidRPr="005B71E5" w:rsidRDefault="00C51670" w:rsidP="00E54482">
      <w:pPr>
        <w:pStyle w:val="NormalWeb"/>
        <w:spacing w:before="0" w:beforeAutospacing="0" w:after="0" w:afterAutospacing="0" w:line="360" w:lineRule="auto"/>
        <w:jc w:val="both"/>
        <w:rPr>
          <w:sz w:val="28"/>
          <w:szCs w:val="28"/>
        </w:rPr>
      </w:pPr>
      <w:r w:rsidRPr="005B71E5">
        <w:rPr>
          <w:sz w:val="28"/>
          <w:szCs w:val="28"/>
        </w:rPr>
        <w:t>This article describes the applications of the </w:t>
      </w:r>
      <w:hyperlink r:id="rId8" w:history="1">
        <w:r w:rsidRPr="005B71E5">
          <w:rPr>
            <w:rStyle w:val="Hyperlink"/>
            <w:rFonts w:eastAsiaTheme="majorEastAsia"/>
            <w:color w:val="auto"/>
            <w:sz w:val="28"/>
            <w:szCs w:val="28"/>
            <w:bdr w:val="none" w:sz="0" w:space="0" w:color="auto" w:frame="1"/>
          </w:rPr>
          <w:t>CNC</w:t>
        </w:r>
      </w:hyperlink>
      <w:r w:rsidRPr="005B71E5">
        <w:rPr>
          <w:sz w:val="28"/>
          <w:szCs w:val="28"/>
        </w:rPr>
        <w:t> machines in different industries.</w:t>
      </w:r>
    </w:p>
    <w:p w:rsidR="00C51670" w:rsidRPr="005B71E5" w:rsidRDefault="00C51670" w:rsidP="00E54482">
      <w:pPr>
        <w:pStyle w:val="NormalWeb"/>
        <w:spacing w:before="0" w:beforeAutospacing="0" w:after="0" w:afterAutospacing="0" w:line="360" w:lineRule="auto"/>
        <w:jc w:val="both"/>
        <w:rPr>
          <w:sz w:val="28"/>
          <w:szCs w:val="28"/>
        </w:rPr>
      </w:pPr>
      <w:r w:rsidRPr="005B71E5">
        <w:rPr>
          <w:sz w:val="28"/>
          <w:szCs w:val="28"/>
        </w:rPr>
        <w:t>These days the </w:t>
      </w:r>
      <w:hyperlink r:id="rId9" w:history="1">
        <w:r w:rsidRPr="005B71E5">
          <w:rPr>
            <w:rStyle w:val="Hyperlink"/>
            <w:rFonts w:eastAsiaTheme="majorEastAsia"/>
            <w:color w:val="auto"/>
            <w:sz w:val="28"/>
            <w:szCs w:val="28"/>
            <w:bdr w:val="none" w:sz="0" w:space="0" w:color="auto" w:frame="1"/>
          </w:rPr>
          <w:t>CNC</w:t>
        </w:r>
      </w:hyperlink>
      <w:r w:rsidRPr="005B71E5">
        <w:rPr>
          <w:sz w:val="28"/>
          <w:szCs w:val="28"/>
        </w:rPr>
        <w:t> machines are found in almost all industries, from a small scale industry to big companies. There is hardly any facet of manufacturing that is not touched by the automated CNC machining center. Everyone involved in the manufacturing should know what a CNC machine can do for their company. Due to extensive applications of CNC machines in various industries, there is a great surge in the demand of the CNC programmers. To meet these demands a number of schools have come up that teach the operation and programming of the CNC machines.</w:t>
      </w:r>
    </w:p>
    <w:p w:rsidR="00C51670" w:rsidRPr="005B71E5" w:rsidRDefault="00067685" w:rsidP="00E54482">
      <w:pPr>
        <w:spacing w:after="0" w:line="360" w:lineRule="auto"/>
        <w:rPr>
          <w:rFonts w:ascii="Times New Roman" w:hAnsi="Times New Roman" w:cs="Times New Roman"/>
          <w:sz w:val="28"/>
          <w:szCs w:val="28"/>
        </w:rPr>
      </w:pPr>
      <w:r w:rsidRPr="005B71E5">
        <w:rPr>
          <w:rFonts w:ascii="Times New Roman" w:hAnsi="Times New Roman" w:cs="Times New Roman"/>
          <w:sz w:val="28"/>
          <w:szCs w:val="28"/>
        </w:rPr>
        <w:br w:type="textWrapping" w:clear="all"/>
      </w:r>
      <w:r w:rsidR="00D4581E" w:rsidRPr="005B71E5">
        <w:rPr>
          <w:rFonts w:ascii="Times New Roman" w:hAnsi="Times New Roman" w:cs="Times New Roman"/>
          <w:noProof/>
          <w:sz w:val="28"/>
          <w:szCs w:val="28"/>
        </w:rPr>
        <mc:AlternateContent>
          <mc:Choice Requires="wps">
            <w:drawing>
              <wp:inline distT="0" distB="0" distL="0" distR="0" wp14:anchorId="5AF0336F" wp14:editId="4BF22328">
                <wp:extent cx="304800" cy="304800"/>
                <wp:effectExtent l="0" t="0" r="0" b="0"/>
                <wp:docPr id="5" name="AutoShape 5" descr="Káº¿t quáº£ hÃ¬nh áº£nh cho applications of cnc machin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Description: Káº¿t quáº£ hÃ¬nh áº£nh cho applications of cnc machin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D8HB278QIAAAMGAAAO&#10;AAAAAAAAAAAAAAAAAC4CAABkcnMvZTJvRG9jLnhtbFBLAQItABQABgAIAAAAIQBMoOks2AAAAAMB&#10;AAAPAAAAAAAAAAAAAAAAAEsFAABkcnMvZG93bnJldi54bWxQSwUGAAAAAAQABADzAAAAUAYAAAAA&#10;" filled="f" stroked="f">
                <o:lock v:ext="edit" aspectratio="t"/>
                <w10:anchorlock/>
              </v:rect>
            </w:pict>
          </mc:Fallback>
        </mc:AlternateContent>
      </w:r>
      <w:r w:rsidRPr="005B71E5">
        <w:rPr>
          <w:rFonts w:ascii="Times New Roman" w:hAnsi="Times New Roman" w:cs="Times New Roman"/>
          <w:sz w:val="28"/>
          <w:szCs w:val="28"/>
        </w:rPr>
        <w:t xml:space="preserve"> </w:t>
      </w:r>
      <w:r w:rsidRPr="005B71E5">
        <w:rPr>
          <w:rFonts w:ascii="Times New Roman" w:hAnsi="Times New Roman" w:cs="Times New Roman"/>
          <w:noProof/>
          <w:sz w:val="28"/>
          <w:szCs w:val="28"/>
        </w:rPr>
        <w:drawing>
          <wp:inline distT="0" distB="0" distL="0" distR="0" wp14:anchorId="233B9CB6" wp14:editId="40F7AA2A">
            <wp:extent cx="5637748" cy="2349062"/>
            <wp:effectExtent l="0" t="0" r="1270" b="0"/>
            <wp:docPr id="10" name="Picture 10" descr="Káº¿t quáº£ hÃ¬nh áº£nh cho applications of cnc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áº¿t quáº£ hÃ¬nh áº£nh cho applications of cnc machines"/>
                    <pic:cNvPicPr>
                      <a:picLocks noChangeAspect="1" noChangeArrowheads="1"/>
                    </pic:cNvPicPr>
                  </pic:nvPicPr>
                  <pic:blipFill>
                    <a:blip r:embed="rId10"/>
                    <a:srcRect/>
                    <a:stretch>
                      <a:fillRect/>
                    </a:stretch>
                  </pic:blipFill>
                  <pic:spPr bwMode="auto">
                    <a:xfrm>
                      <a:off x="0" y="0"/>
                      <a:ext cx="5645992" cy="2352497"/>
                    </a:xfrm>
                    <a:prstGeom prst="rect">
                      <a:avLst/>
                    </a:prstGeom>
                    <a:noFill/>
                    <a:ln w="9525">
                      <a:noFill/>
                      <a:miter lim="800000"/>
                      <a:headEnd/>
                      <a:tailEnd/>
                    </a:ln>
                  </pic:spPr>
                </pic:pic>
              </a:graphicData>
            </a:graphic>
          </wp:inline>
        </w:drawing>
      </w:r>
    </w:p>
    <w:p w:rsidR="00067685" w:rsidRPr="005B71E5" w:rsidRDefault="00067685" w:rsidP="00E54482">
      <w:pPr>
        <w:spacing w:after="0" w:line="360" w:lineRule="auto"/>
        <w:rPr>
          <w:rFonts w:ascii="Times New Roman" w:hAnsi="Times New Roman" w:cs="Times New Roman"/>
          <w:sz w:val="28"/>
          <w:szCs w:val="28"/>
        </w:rPr>
      </w:pPr>
    </w:p>
    <w:p w:rsidR="00C51670" w:rsidRPr="005B71E5" w:rsidRDefault="00067685" w:rsidP="00E54482">
      <w:pPr>
        <w:spacing w:after="0" w:line="360" w:lineRule="auto"/>
        <w:rPr>
          <w:rFonts w:ascii="Times New Roman" w:hAnsi="Times New Roman" w:cs="Times New Roman"/>
          <w:sz w:val="28"/>
          <w:szCs w:val="28"/>
        </w:rPr>
      </w:pPr>
      <w:r w:rsidRPr="005B71E5">
        <w:rPr>
          <w:rFonts w:ascii="Times New Roman" w:hAnsi="Times New Roman" w:cs="Times New Roman"/>
          <w:noProof/>
          <w:sz w:val="28"/>
          <w:szCs w:val="28"/>
        </w:rPr>
        <w:lastRenderedPageBreak/>
        <w:drawing>
          <wp:inline distT="0" distB="0" distL="0" distR="0" wp14:anchorId="7847E200" wp14:editId="78B6048B">
            <wp:extent cx="5897525" cy="3342290"/>
            <wp:effectExtent l="0" t="0" r="8255" b="0"/>
            <wp:docPr id="1" name="Picture 13" descr="Káº¿t quáº£ hÃ¬nh áº£nh cho applications of cnc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áº¿t quáº£ hÃ¬nh áº£nh cho applications of cnc machines"/>
                    <pic:cNvPicPr>
                      <a:picLocks noChangeAspect="1" noChangeArrowheads="1"/>
                    </pic:cNvPicPr>
                  </pic:nvPicPr>
                  <pic:blipFill>
                    <a:blip r:embed="rId11"/>
                    <a:srcRect/>
                    <a:stretch>
                      <a:fillRect/>
                    </a:stretch>
                  </pic:blipFill>
                  <pic:spPr bwMode="auto">
                    <a:xfrm>
                      <a:off x="0" y="0"/>
                      <a:ext cx="5897525" cy="3342290"/>
                    </a:xfrm>
                    <a:prstGeom prst="rect">
                      <a:avLst/>
                    </a:prstGeom>
                    <a:noFill/>
                    <a:ln w="9525">
                      <a:noFill/>
                      <a:miter lim="800000"/>
                      <a:headEnd/>
                      <a:tailEnd/>
                    </a:ln>
                  </pic:spPr>
                </pic:pic>
              </a:graphicData>
            </a:graphic>
          </wp:inline>
        </w:drawing>
      </w:r>
    </w:p>
    <w:p w:rsidR="00C51670" w:rsidRPr="005B71E5" w:rsidRDefault="00C51670" w:rsidP="00E54482">
      <w:pPr>
        <w:spacing w:after="0" w:line="360" w:lineRule="auto"/>
        <w:rPr>
          <w:rFonts w:ascii="Times New Roman" w:hAnsi="Times New Roman" w:cs="Times New Roman"/>
          <w:sz w:val="28"/>
          <w:szCs w:val="28"/>
        </w:rPr>
      </w:pPr>
    </w:p>
    <w:p w:rsidR="009735A6" w:rsidRPr="005B71E5" w:rsidRDefault="00D4581E" w:rsidP="00E54482">
      <w:pPr>
        <w:pStyle w:val="Heading3"/>
        <w:spacing w:before="0" w:line="360" w:lineRule="auto"/>
        <w:jc w:val="both"/>
        <w:rPr>
          <w:rFonts w:ascii="Times New Roman" w:hAnsi="Times New Roman" w:cs="Times New Roman"/>
          <w:color w:val="auto"/>
          <w:sz w:val="28"/>
          <w:szCs w:val="28"/>
        </w:rPr>
      </w:pPr>
      <w:r w:rsidRPr="005B71E5">
        <w:rPr>
          <w:rFonts w:ascii="Times New Roman" w:hAnsi="Times New Roman" w:cs="Times New Roman"/>
          <w:noProof/>
          <w:color w:val="auto"/>
          <w:sz w:val="28"/>
          <w:szCs w:val="28"/>
        </w:rPr>
        <mc:AlternateContent>
          <mc:Choice Requires="wps">
            <w:drawing>
              <wp:inline distT="0" distB="0" distL="0" distR="0" wp14:anchorId="79D95416" wp14:editId="217BB91E">
                <wp:extent cx="304800" cy="304800"/>
                <wp:effectExtent l="0" t="0" r="0" b="0"/>
                <wp:docPr id="2" name="AutoShape 8" descr="Káº¿t quáº£ hÃ¬nh áº£nh cho applications of cnc machin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Description: Káº¿t quáº£ hÃ¬nh áº£nh cho applications of cnc machin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J/8d/vICAAADBgAA&#10;DgAAAAAAAAAAAAAAAAAuAgAAZHJzL2Uyb0RvYy54bWxQSwECLQAUAAYACAAAACEATKDpLNgAAAAD&#10;AQAADwAAAAAAAAAAAAAAAABMBQAAZHJzL2Rvd25yZXYueG1sUEsFBgAAAAAEAAQA8wAAAFEGAAAA&#10;AA==&#10;" filled="f" stroked="f">
                <o:lock v:ext="edit" aspectratio="t"/>
                <w10:anchorlock/>
              </v:rect>
            </w:pict>
          </mc:Fallback>
        </mc:AlternateContent>
      </w:r>
      <w:r w:rsidR="009735A6" w:rsidRPr="005B71E5">
        <w:rPr>
          <w:rFonts w:ascii="Times New Roman" w:hAnsi="Times New Roman" w:cs="Times New Roman"/>
          <w:color w:val="auto"/>
          <w:sz w:val="28"/>
          <w:szCs w:val="28"/>
        </w:rPr>
        <w:t xml:space="preserve"> Some Industries where CNC Machining Centers are used</w:t>
      </w:r>
    </w:p>
    <w:p w:rsidR="009735A6" w:rsidRPr="005B71E5" w:rsidRDefault="009735A6" w:rsidP="00E54482">
      <w:pPr>
        <w:pStyle w:val="NormalWeb"/>
        <w:spacing w:before="0" w:beforeAutospacing="0" w:after="0" w:afterAutospacing="0" w:line="360" w:lineRule="auto"/>
        <w:jc w:val="both"/>
        <w:rPr>
          <w:sz w:val="28"/>
          <w:szCs w:val="28"/>
        </w:rPr>
      </w:pPr>
      <w:r w:rsidRPr="005B71E5">
        <w:rPr>
          <w:sz w:val="28"/>
          <w:szCs w:val="28"/>
        </w:rPr>
        <w:t>Here are some of the many industries where the CNC machining centers are used.</w:t>
      </w:r>
    </w:p>
    <w:p w:rsidR="009735A6" w:rsidRPr="005B71E5" w:rsidRDefault="009735A6" w:rsidP="00E54482">
      <w:pPr>
        <w:pStyle w:val="NormalWeb"/>
        <w:spacing w:before="0" w:beforeAutospacing="0" w:after="0" w:afterAutospacing="0" w:line="360" w:lineRule="auto"/>
        <w:jc w:val="both"/>
        <w:rPr>
          <w:rFonts w:eastAsia="MS Mincho"/>
          <w:sz w:val="28"/>
          <w:szCs w:val="28"/>
        </w:rPr>
      </w:pPr>
      <w:r w:rsidRPr="005B71E5">
        <w:rPr>
          <w:rStyle w:val="Strong"/>
          <w:sz w:val="28"/>
          <w:szCs w:val="28"/>
          <w:bdr w:val="none" w:sz="0" w:space="0" w:color="auto" w:frame="1"/>
        </w:rPr>
        <w:t>Industries for removing metal:</w:t>
      </w:r>
      <w:r w:rsidRPr="005B71E5">
        <w:rPr>
          <w:sz w:val="28"/>
          <w:szCs w:val="28"/>
        </w:rPr>
        <w:t> The metal removing industries remove the metal from the raw material to give it the desired as per the requirements. These can be the automotive industries for making the shafts, gears, and many other parts. It can be manufacturing industries for making the various rounded, square, rectangular, threaded and other jobs. There are many other industries where the metal removal works are performed. All these metal removal works are performed by different machine tools like lathe, milling machine, drilling machine, boring machine, shaping machine, reamer, etc. Traditionally these machines are operated by the operators, but the CNC versions of all these machines are now used extensively. You can carryout almost all machining operations with the CNC machining centers. You can also carry out all the turning operations such as facing, boring, turning, grooving, knurling, and threading on your CNC turning centers. On your CNC grinders you can carry out the grinding of the internal diameter, outer diameter, and also the flat surfaces. The Contour Grinding technology enables you to grind surfaces of all shapes.</w:t>
      </w:r>
    </w:p>
    <w:p w:rsidR="009735A6" w:rsidRPr="005B71E5" w:rsidRDefault="009735A6" w:rsidP="006009D9">
      <w:pPr>
        <w:rPr>
          <w:rFonts w:ascii="Times New Roman" w:hAnsi="Times New Roman" w:cs="Times New Roman"/>
          <w:sz w:val="28"/>
          <w:szCs w:val="28"/>
        </w:rPr>
      </w:pPr>
      <w:r w:rsidRPr="005B71E5">
        <w:rPr>
          <w:rFonts w:ascii="Times New Roman" w:hAnsi="Times New Roman" w:cs="Times New Roman"/>
          <w:noProof/>
          <w:sz w:val="28"/>
          <w:szCs w:val="28"/>
        </w:rPr>
        <w:lastRenderedPageBreak/>
        <w:drawing>
          <wp:inline distT="0" distB="0" distL="0" distR="0" wp14:anchorId="227987BF" wp14:editId="2B5967AE">
            <wp:extent cx="5562600" cy="3476625"/>
            <wp:effectExtent l="19050" t="0" r="0" b="0"/>
            <wp:docPr id="20" name="Picture 20" descr="Káº¿t quáº£ hÃ¬nh áº£nh cho applications of cnc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áº¿t quáº£ hÃ¬nh áº£nh cho applications of cnc machines"/>
                    <pic:cNvPicPr>
                      <a:picLocks noChangeAspect="1" noChangeArrowheads="1"/>
                    </pic:cNvPicPr>
                  </pic:nvPicPr>
                  <pic:blipFill>
                    <a:blip r:embed="rId12"/>
                    <a:srcRect/>
                    <a:stretch>
                      <a:fillRect/>
                    </a:stretch>
                  </pic:blipFill>
                  <pic:spPr bwMode="auto">
                    <a:xfrm>
                      <a:off x="0" y="0"/>
                      <a:ext cx="5562600" cy="3476625"/>
                    </a:xfrm>
                    <a:prstGeom prst="rect">
                      <a:avLst/>
                    </a:prstGeom>
                    <a:noFill/>
                    <a:ln w="9525">
                      <a:noFill/>
                      <a:miter lim="800000"/>
                      <a:headEnd/>
                      <a:tailEnd/>
                    </a:ln>
                  </pic:spPr>
                </pic:pic>
              </a:graphicData>
            </a:graphic>
          </wp:inline>
        </w:drawing>
      </w:r>
    </w:p>
    <w:p w:rsidR="00C51670" w:rsidRPr="005B71E5" w:rsidRDefault="004E6ABF" w:rsidP="006009D9">
      <w:pPr>
        <w:rPr>
          <w:rFonts w:ascii="Times New Roman" w:hAnsi="Times New Roman" w:cs="Times New Roman"/>
          <w:sz w:val="28"/>
          <w:szCs w:val="28"/>
        </w:rPr>
      </w:pPr>
      <w:r w:rsidRPr="005B71E5">
        <w:rPr>
          <w:rFonts w:ascii="Times New Roman" w:hAnsi="Times New Roman" w:cs="Times New Roman"/>
          <w:noProof/>
          <w:sz w:val="28"/>
          <w:szCs w:val="28"/>
        </w:rPr>
        <w:drawing>
          <wp:inline distT="0" distB="0" distL="0" distR="0" wp14:anchorId="1FEB4805" wp14:editId="20369813">
            <wp:extent cx="5943600" cy="4457700"/>
            <wp:effectExtent l="19050" t="0" r="0" b="0"/>
            <wp:docPr id="23" name="Picture 23" descr="Káº¿t quáº£ hÃ¬nh áº£nh cho applications of cnc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áº¿t quáº£ hÃ¬nh áº£nh cho applications of cnc machines"/>
                    <pic:cNvPicPr>
                      <a:picLocks noChangeAspect="1" noChangeArrowheads="1"/>
                    </pic:cNvPicPr>
                  </pic:nvPicPr>
                  <pic:blipFill>
                    <a:blip r:embed="rId13"/>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5B71E5" w:rsidRDefault="005B71E5" w:rsidP="00AD345D">
      <w:pPr>
        <w:pStyle w:val="Heading2"/>
        <w:rPr>
          <w:rFonts w:ascii="Times New Roman" w:hAnsi="Times New Roman" w:cs="Times New Roman"/>
          <w:color w:val="auto"/>
          <w:sz w:val="28"/>
          <w:szCs w:val="28"/>
        </w:rPr>
      </w:pPr>
    </w:p>
    <w:p w:rsidR="005B71E5" w:rsidRPr="005B71E5" w:rsidRDefault="005B71E5" w:rsidP="00AD345D">
      <w:pPr>
        <w:pStyle w:val="Heading2"/>
        <w:rPr>
          <w:rFonts w:ascii="Times New Roman" w:hAnsi="Times New Roman" w:cs="Times New Roman"/>
          <w:color w:val="auto"/>
          <w:sz w:val="2"/>
          <w:szCs w:val="28"/>
        </w:rPr>
      </w:pPr>
    </w:p>
    <w:p w:rsidR="00AD345D" w:rsidRPr="005B71E5" w:rsidRDefault="00E54482" w:rsidP="00AD345D">
      <w:pPr>
        <w:pStyle w:val="Heading2"/>
        <w:rPr>
          <w:rFonts w:ascii="Times New Roman" w:hAnsi="Times New Roman" w:cs="Times New Roman"/>
          <w:color w:val="auto"/>
          <w:sz w:val="28"/>
          <w:szCs w:val="28"/>
        </w:rPr>
      </w:pPr>
      <w:r w:rsidRPr="005B71E5">
        <w:rPr>
          <w:rFonts w:ascii="Times New Roman" w:hAnsi="Times New Roman" w:cs="Times New Roman"/>
          <w:color w:val="auto"/>
          <w:sz w:val="28"/>
          <w:szCs w:val="28"/>
        </w:rPr>
        <w:t xml:space="preserve">II. </w:t>
      </w:r>
      <w:r w:rsidR="00AD345D" w:rsidRPr="005B71E5">
        <w:rPr>
          <w:rFonts w:ascii="Times New Roman" w:hAnsi="Times New Roman" w:cs="Times New Roman"/>
          <w:color w:val="auto"/>
          <w:sz w:val="28"/>
          <w:szCs w:val="28"/>
        </w:rPr>
        <w:t>UNDERSTANDING THE PASSAGE</w:t>
      </w:r>
    </w:p>
    <w:p w:rsidR="00AD345D" w:rsidRPr="005B71E5" w:rsidRDefault="00AD345D" w:rsidP="00E435D6">
      <w:pPr>
        <w:spacing w:before="88"/>
        <w:rPr>
          <w:rFonts w:ascii="Times New Roman" w:hAnsi="Times New Roman" w:cs="Times New Roman"/>
          <w:b/>
          <w:i/>
          <w:sz w:val="28"/>
          <w:szCs w:val="28"/>
        </w:rPr>
      </w:pPr>
      <w:r w:rsidRPr="005B71E5">
        <w:rPr>
          <w:rFonts w:ascii="Times New Roman" w:hAnsi="Times New Roman" w:cs="Times New Roman"/>
          <w:b/>
          <w:sz w:val="28"/>
          <w:szCs w:val="28"/>
        </w:rPr>
        <w:t xml:space="preserve">Task 1. </w:t>
      </w:r>
      <w:r w:rsidRPr="005B71E5">
        <w:rPr>
          <w:rFonts w:ascii="Times New Roman" w:hAnsi="Times New Roman" w:cs="Times New Roman"/>
          <w:b/>
          <w:i/>
          <w:sz w:val="28"/>
          <w:szCs w:val="28"/>
        </w:rPr>
        <w:t>Answer the following questions</w:t>
      </w:r>
    </w:p>
    <w:p w:rsidR="00AD345D" w:rsidRPr="005B71E5" w:rsidRDefault="00AD345D" w:rsidP="00AD345D">
      <w:pPr>
        <w:pStyle w:val="ListParagraph"/>
        <w:widowControl w:val="0"/>
        <w:numPr>
          <w:ilvl w:val="1"/>
          <w:numId w:val="1"/>
        </w:numPr>
        <w:tabs>
          <w:tab w:val="left" w:pos="932"/>
        </w:tabs>
        <w:autoSpaceDE w:val="0"/>
        <w:autoSpaceDN w:val="0"/>
        <w:spacing w:before="97" w:after="0" w:line="240" w:lineRule="auto"/>
        <w:ind w:left="807"/>
        <w:contextualSpacing w:val="0"/>
        <w:rPr>
          <w:rFonts w:ascii="Times New Roman" w:hAnsi="Times New Roman" w:cs="Times New Roman"/>
          <w:sz w:val="28"/>
          <w:szCs w:val="28"/>
        </w:rPr>
      </w:pPr>
      <w:r w:rsidRPr="005B71E5">
        <w:rPr>
          <w:rFonts w:ascii="Times New Roman" w:hAnsi="Times New Roman" w:cs="Times New Roman"/>
          <w:sz w:val="28"/>
          <w:szCs w:val="28"/>
        </w:rPr>
        <w:t>What does this article describe?</w:t>
      </w:r>
    </w:p>
    <w:p w:rsidR="00AD345D" w:rsidRPr="005B71E5" w:rsidRDefault="00AD345D" w:rsidP="00AD345D">
      <w:pPr>
        <w:pStyle w:val="BodyText"/>
        <w:spacing w:before="94"/>
        <w:rPr>
          <w:sz w:val="28"/>
          <w:szCs w:val="28"/>
        </w:rPr>
      </w:pPr>
      <w:r w:rsidRPr="005B71E5">
        <w:rPr>
          <w:sz w:val="28"/>
          <w:szCs w:val="28"/>
        </w:rPr>
        <w:t>…………………………………………………………………………………</w:t>
      </w:r>
    </w:p>
    <w:p w:rsidR="00AD345D" w:rsidRPr="005B71E5" w:rsidRDefault="00AD345D" w:rsidP="00AD345D">
      <w:pPr>
        <w:pStyle w:val="BodyText"/>
        <w:spacing w:before="98"/>
        <w:rPr>
          <w:sz w:val="28"/>
          <w:szCs w:val="28"/>
        </w:rPr>
      </w:pPr>
      <w:r w:rsidRPr="005B71E5">
        <w:rPr>
          <w:sz w:val="28"/>
          <w:szCs w:val="28"/>
        </w:rPr>
        <w:t>…………………………………………………………………………………</w:t>
      </w:r>
    </w:p>
    <w:p w:rsidR="00AD345D" w:rsidRPr="005B71E5" w:rsidRDefault="00AD345D" w:rsidP="00AD345D">
      <w:pPr>
        <w:pStyle w:val="ListParagraph"/>
        <w:widowControl w:val="0"/>
        <w:numPr>
          <w:ilvl w:val="1"/>
          <w:numId w:val="1"/>
        </w:numPr>
        <w:tabs>
          <w:tab w:val="left" w:pos="932"/>
        </w:tabs>
        <w:autoSpaceDE w:val="0"/>
        <w:autoSpaceDN w:val="0"/>
        <w:spacing w:before="94" w:after="0" w:line="240" w:lineRule="auto"/>
        <w:ind w:left="807"/>
        <w:contextualSpacing w:val="0"/>
        <w:rPr>
          <w:rFonts w:ascii="Times New Roman" w:hAnsi="Times New Roman" w:cs="Times New Roman"/>
          <w:sz w:val="28"/>
          <w:szCs w:val="28"/>
        </w:rPr>
      </w:pPr>
      <w:r w:rsidRPr="005B71E5">
        <w:rPr>
          <w:rFonts w:ascii="Times New Roman" w:hAnsi="Times New Roman" w:cs="Times New Roman"/>
          <w:sz w:val="28"/>
          <w:szCs w:val="28"/>
        </w:rPr>
        <w:t>Where are these days the </w:t>
      </w:r>
      <w:hyperlink r:id="rId14" w:history="1">
        <w:r w:rsidRPr="005B71E5">
          <w:rPr>
            <w:rStyle w:val="Hyperlink"/>
            <w:rFonts w:ascii="Times New Roman" w:hAnsi="Times New Roman" w:cs="Times New Roman"/>
            <w:color w:val="auto"/>
            <w:sz w:val="28"/>
            <w:szCs w:val="28"/>
            <w:bdr w:val="none" w:sz="0" w:space="0" w:color="auto" w:frame="1"/>
          </w:rPr>
          <w:t>CNC</w:t>
        </w:r>
      </w:hyperlink>
      <w:r w:rsidRPr="005B71E5">
        <w:rPr>
          <w:rFonts w:ascii="Times New Roman" w:hAnsi="Times New Roman" w:cs="Times New Roman"/>
          <w:sz w:val="28"/>
          <w:szCs w:val="28"/>
        </w:rPr>
        <w:t> machines are found?</w:t>
      </w:r>
    </w:p>
    <w:p w:rsidR="00AD345D" w:rsidRPr="005B71E5" w:rsidRDefault="00AD345D" w:rsidP="00AD345D">
      <w:pPr>
        <w:pStyle w:val="BodyText"/>
        <w:spacing w:before="92"/>
        <w:rPr>
          <w:sz w:val="28"/>
          <w:szCs w:val="28"/>
        </w:rPr>
      </w:pPr>
      <w:r w:rsidRPr="005B71E5">
        <w:rPr>
          <w:sz w:val="28"/>
          <w:szCs w:val="28"/>
        </w:rPr>
        <w:t>…………………………………………………………………………………</w:t>
      </w:r>
    </w:p>
    <w:p w:rsidR="00AD345D" w:rsidRPr="005B71E5" w:rsidRDefault="00AD345D" w:rsidP="00AD345D">
      <w:pPr>
        <w:pStyle w:val="BodyText"/>
        <w:spacing w:before="97"/>
        <w:rPr>
          <w:sz w:val="28"/>
          <w:szCs w:val="28"/>
        </w:rPr>
      </w:pPr>
      <w:r w:rsidRPr="005B71E5">
        <w:rPr>
          <w:sz w:val="28"/>
          <w:szCs w:val="28"/>
        </w:rPr>
        <w:t>…………………………………………………………………………………</w:t>
      </w:r>
    </w:p>
    <w:p w:rsidR="00AD345D" w:rsidRPr="005B71E5" w:rsidRDefault="00104B93" w:rsidP="00AD345D">
      <w:pPr>
        <w:pStyle w:val="ListParagraph"/>
        <w:widowControl w:val="0"/>
        <w:numPr>
          <w:ilvl w:val="1"/>
          <w:numId w:val="1"/>
        </w:numPr>
        <w:tabs>
          <w:tab w:val="left" w:pos="932"/>
        </w:tabs>
        <w:autoSpaceDE w:val="0"/>
        <w:autoSpaceDN w:val="0"/>
        <w:spacing w:before="95" w:after="0" w:line="240" w:lineRule="auto"/>
        <w:ind w:left="807"/>
        <w:contextualSpacing w:val="0"/>
        <w:rPr>
          <w:rFonts w:ascii="Times New Roman" w:hAnsi="Times New Roman" w:cs="Times New Roman"/>
          <w:sz w:val="28"/>
          <w:szCs w:val="28"/>
        </w:rPr>
      </w:pPr>
      <w:r w:rsidRPr="005B71E5">
        <w:rPr>
          <w:rFonts w:ascii="Times New Roman" w:hAnsi="Times New Roman" w:cs="Times New Roman"/>
          <w:sz w:val="28"/>
          <w:szCs w:val="28"/>
        </w:rPr>
        <w:t xml:space="preserve">What should veryone involved in the manufacturing should know about </w:t>
      </w:r>
      <w:r w:rsidR="00AD345D" w:rsidRPr="005B71E5">
        <w:rPr>
          <w:rFonts w:ascii="Times New Roman" w:hAnsi="Times New Roman" w:cs="Times New Roman"/>
          <w:sz w:val="28"/>
          <w:szCs w:val="28"/>
        </w:rPr>
        <w:t>?</w:t>
      </w:r>
    </w:p>
    <w:p w:rsidR="00AD345D" w:rsidRPr="005B71E5" w:rsidRDefault="00AD345D" w:rsidP="00AD345D">
      <w:pPr>
        <w:pStyle w:val="BodyText"/>
        <w:spacing w:before="97"/>
        <w:rPr>
          <w:sz w:val="28"/>
          <w:szCs w:val="28"/>
        </w:rPr>
      </w:pPr>
      <w:r w:rsidRPr="005B71E5">
        <w:rPr>
          <w:sz w:val="28"/>
          <w:szCs w:val="28"/>
        </w:rPr>
        <w:t>…………………………………………………………………………………</w:t>
      </w:r>
    </w:p>
    <w:p w:rsidR="00AD345D" w:rsidRPr="005B71E5" w:rsidRDefault="00AD345D" w:rsidP="00AD345D">
      <w:pPr>
        <w:pStyle w:val="BodyText"/>
        <w:spacing w:before="95"/>
        <w:rPr>
          <w:sz w:val="28"/>
          <w:szCs w:val="28"/>
        </w:rPr>
      </w:pPr>
      <w:r w:rsidRPr="005B71E5">
        <w:rPr>
          <w:sz w:val="28"/>
          <w:szCs w:val="28"/>
        </w:rPr>
        <w:t>…………………………………………………………………………………</w:t>
      </w:r>
    </w:p>
    <w:p w:rsidR="00AD345D" w:rsidRPr="005B71E5" w:rsidRDefault="00AD345D" w:rsidP="00AD345D">
      <w:pPr>
        <w:pStyle w:val="ListParagraph"/>
        <w:widowControl w:val="0"/>
        <w:numPr>
          <w:ilvl w:val="1"/>
          <w:numId w:val="1"/>
        </w:numPr>
        <w:tabs>
          <w:tab w:val="left" w:pos="932"/>
        </w:tabs>
        <w:autoSpaceDE w:val="0"/>
        <w:autoSpaceDN w:val="0"/>
        <w:spacing w:before="92" w:after="0" w:line="240" w:lineRule="auto"/>
        <w:ind w:left="807"/>
        <w:contextualSpacing w:val="0"/>
        <w:rPr>
          <w:rFonts w:ascii="Times New Roman" w:hAnsi="Times New Roman" w:cs="Times New Roman"/>
          <w:sz w:val="28"/>
          <w:szCs w:val="28"/>
        </w:rPr>
      </w:pPr>
      <w:r w:rsidRPr="005B71E5">
        <w:rPr>
          <w:rFonts w:ascii="Times New Roman" w:hAnsi="Times New Roman" w:cs="Times New Roman"/>
          <w:sz w:val="28"/>
          <w:szCs w:val="28"/>
        </w:rPr>
        <w:t>Why</w:t>
      </w:r>
      <w:r w:rsidR="00642319" w:rsidRPr="005B71E5">
        <w:rPr>
          <w:rFonts w:ascii="Times New Roman" w:hAnsi="Times New Roman" w:cs="Times New Roman"/>
          <w:sz w:val="28"/>
          <w:szCs w:val="28"/>
        </w:rPr>
        <w:t xml:space="preserve"> is there  a great surge in the demand of the CNC programmers</w:t>
      </w:r>
      <w:r w:rsidRPr="005B71E5">
        <w:rPr>
          <w:rFonts w:ascii="Times New Roman" w:hAnsi="Times New Roman" w:cs="Times New Roman"/>
          <w:sz w:val="28"/>
          <w:szCs w:val="28"/>
        </w:rPr>
        <w:t>?</w:t>
      </w:r>
    </w:p>
    <w:p w:rsidR="00AD345D" w:rsidRPr="005B71E5" w:rsidRDefault="00AD345D" w:rsidP="00AD345D">
      <w:pPr>
        <w:pStyle w:val="BodyText"/>
        <w:spacing w:before="97"/>
        <w:rPr>
          <w:sz w:val="28"/>
          <w:szCs w:val="28"/>
        </w:rPr>
      </w:pPr>
      <w:r w:rsidRPr="005B71E5">
        <w:rPr>
          <w:sz w:val="28"/>
          <w:szCs w:val="28"/>
        </w:rPr>
        <w:t>…………………………………………………………………………………</w:t>
      </w:r>
    </w:p>
    <w:p w:rsidR="00AD345D" w:rsidRPr="005B71E5" w:rsidRDefault="00AD345D" w:rsidP="00AD345D">
      <w:pPr>
        <w:pStyle w:val="BodyText"/>
        <w:spacing w:before="95"/>
        <w:rPr>
          <w:sz w:val="28"/>
          <w:szCs w:val="28"/>
        </w:rPr>
      </w:pPr>
      <w:r w:rsidRPr="005B71E5">
        <w:rPr>
          <w:sz w:val="28"/>
          <w:szCs w:val="28"/>
        </w:rPr>
        <w:t>…………………………………………………………………………………</w:t>
      </w:r>
    </w:p>
    <w:p w:rsidR="00AD345D" w:rsidRPr="005B71E5" w:rsidRDefault="00642319" w:rsidP="00AD345D">
      <w:pPr>
        <w:pStyle w:val="ListParagraph"/>
        <w:widowControl w:val="0"/>
        <w:numPr>
          <w:ilvl w:val="1"/>
          <w:numId w:val="1"/>
        </w:numPr>
        <w:tabs>
          <w:tab w:val="left" w:pos="932"/>
        </w:tabs>
        <w:autoSpaceDE w:val="0"/>
        <w:autoSpaceDN w:val="0"/>
        <w:spacing w:before="97" w:after="0" w:line="240" w:lineRule="auto"/>
        <w:ind w:left="807"/>
        <w:contextualSpacing w:val="0"/>
        <w:rPr>
          <w:rFonts w:ascii="Times New Roman" w:hAnsi="Times New Roman" w:cs="Times New Roman"/>
          <w:sz w:val="28"/>
          <w:szCs w:val="28"/>
        </w:rPr>
      </w:pPr>
      <w:r w:rsidRPr="005B71E5">
        <w:rPr>
          <w:rFonts w:ascii="Times New Roman" w:hAnsi="Times New Roman" w:cs="Times New Roman"/>
          <w:sz w:val="28"/>
          <w:szCs w:val="28"/>
        </w:rPr>
        <w:t xml:space="preserve"> Do a number of schools  teach the operation and programming of the CNC machines</w:t>
      </w:r>
      <w:r w:rsidR="00AD345D" w:rsidRPr="005B71E5">
        <w:rPr>
          <w:rFonts w:ascii="Times New Roman" w:hAnsi="Times New Roman" w:cs="Times New Roman"/>
          <w:sz w:val="28"/>
          <w:szCs w:val="28"/>
        </w:rPr>
        <w:t>?</w:t>
      </w:r>
    </w:p>
    <w:p w:rsidR="00AD345D" w:rsidRPr="005B71E5" w:rsidRDefault="00AD345D" w:rsidP="00AD345D">
      <w:pPr>
        <w:pStyle w:val="BodyText"/>
        <w:spacing w:before="94"/>
        <w:rPr>
          <w:sz w:val="28"/>
          <w:szCs w:val="28"/>
        </w:rPr>
      </w:pPr>
      <w:r w:rsidRPr="005B71E5">
        <w:rPr>
          <w:sz w:val="28"/>
          <w:szCs w:val="28"/>
        </w:rPr>
        <w:t>…………………………………………………………………………………</w:t>
      </w:r>
    </w:p>
    <w:p w:rsidR="00AD345D" w:rsidRPr="005B71E5" w:rsidRDefault="00AD345D" w:rsidP="00AD345D">
      <w:pPr>
        <w:pStyle w:val="BodyText"/>
        <w:spacing w:before="95"/>
        <w:rPr>
          <w:sz w:val="28"/>
          <w:szCs w:val="28"/>
        </w:rPr>
      </w:pPr>
      <w:r w:rsidRPr="005B71E5">
        <w:rPr>
          <w:sz w:val="28"/>
          <w:szCs w:val="28"/>
        </w:rPr>
        <w:t>…………………………………………………………………………………</w:t>
      </w:r>
    </w:p>
    <w:p w:rsidR="00AD345D" w:rsidRPr="005B71E5" w:rsidRDefault="00AD345D" w:rsidP="006009D9">
      <w:pPr>
        <w:rPr>
          <w:rFonts w:ascii="Times New Roman" w:hAnsi="Times New Roman" w:cs="Times New Roman"/>
          <w:sz w:val="28"/>
          <w:szCs w:val="28"/>
        </w:rPr>
      </w:pPr>
    </w:p>
    <w:p w:rsidR="00373247" w:rsidRPr="005B71E5" w:rsidRDefault="00E54482" w:rsidP="00373247">
      <w:pPr>
        <w:rPr>
          <w:rFonts w:ascii="Times New Roman" w:hAnsi="Times New Roman" w:cs="Times New Roman"/>
          <w:b/>
          <w:i/>
          <w:sz w:val="28"/>
          <w:szCs w:val="28"/>
        </w:rPr>
      </w:pPr>
      <w:r w:rsidRPr="005B71E5">
        <w:rPr>
          <w:rFonts w:ascii="Times New Roman" w:hAnsi="Times New Roman" w:cs="Times New Roman"/>
          <w:b/>
          <w:sz w:val="28"/>
          <w:szCs w:val="28"/>
        </w:rPr>
        <w:t xml:space="preserve">Task 2: </w:t>
      </w:r>
      <w:r w:rsidR="00373247" w:rsidRPr="005B71E5">
        <w:rPr>
          <w:rFonts w:ascii="Times New Roman" w:hAnsi="Times New Roman" w:cs="Times New Roman"/>
          <w:b/>
          <w:i/>
          <w:sz w:val="28"/>
          <w:szCs w:val="28"/>
        </w:rPr>
        <w:t>Put a word to complete the passage</w:t>
      </w:r>
    </w:p>
    <w:p w:rsidR="00373247" w:rsidRPr="005B71E5" w:rsidRDefault="00373247" w:rsidP="00373247">
      <w:pPr>
        <w:rPr>
          <w:rFonts w:ascii="Times New Roman" w:hAnsi="Times New Roman" w:cs="Times New Roman"/>
          <w:i/>
          <w:sz w:val="28"/>
          <w:szCs w:val="28"/>
        </w:rPr>
      </w:pPr>
      <w:r w:rsidRPr="005B71E5">
        <w:rPr>
          <w:rFonts w:ascii="Times New Roman" w:hAnsi="Times New Roman" w:cs="Times New Roman"/>
          <w:i/>
          <w:sz w:val="28"/>
          <w:szCs w:val="28"/>
        </w:rPr>
        <w:t>Applications, the plates, are used, machining operations, purposes</w:t>
      </w:r>
    </w:p>
    <w:p w:rsidR="00373247" w:rsidRPr="005B71E5" w:rsidRDefault="00373247" w:rsidP="00373247">
      <w:pPr>
        <w:jc w:val="center"/>
        <w:rPr>
          <w:rFonts w:ascii="Times New Roman" w:hAnsi="Times New Roman" w:cs="Times New Roman"/>
          <w:sz w:val="28"/>
          <w:szCs w:val="28"/>
        </w:rPr>
      </w:pPr>
      <w:r w:rsidRPr="005B71E5">
        <w:rPr>
          <w:rStyle w:val="Strong"/>
          <w:rFonts w:ascii="Times New Roman" w:hAnsi="Times New Roman" w:cs="Times New Roman"/>
          <w:sz w:val="28"/>
          <w:szCs w:val="28"/>
          <w:bdr w:val="none" w:sz="0" w:space="0" w:color="auto" w:frame="1"/>
        </w:rPr>
        <w:t>Industries for Fabricating Metals</w:t>
      </w:r>
    </w:p>
    <w:p w:rsidR="00373247" w:rsidRPr="005B71E5" w:rsidRDefault="00373247" w:rsidP="00E54482">
      <w:pPr>
        <w:spacing w:after="0" w:line="360" w:lineRule="auto"/>
        <w:rPr>
          <w:rFonts w:ascii="Times New Roman" w:hAnsi="Times New Roman" w:cs="Times New Roman"/>
          <w:sz w:val="28"/>
          <w:szCs w:val="28"/>
        </w:rPr>
      </w:pPr>
      <w:r w:rsidRPr="005B71E5">
        <w:rPr>
          <w:rFonts w:ascii="Times New Roman" w:hAnsi="Times New Roman" w:cs="Times New Roman"/>
          <w:sz w:val="28"/>
          <w:szCs w:val="28"/>
          <w:shd w:val="clear" w:color="auto" w:fill="FFFFFF"/>
        </w:rPr>
        <w:t> In many industries thin plates like steel plates are required for various (1)……….., in fabrications industry the machining operations are performed on such plates. In these industries the CNC machines are used for various (2)…………….like shearing, flame or plasma cutting, punching, laser cutting, forming, and welding and many other (3)……….. To bring the plates to their final shape CNC lasers and CNC plasma cutters (4)………..commonly. To punch the holes in the plates of all sizes CNC turret punch presses are used.</w:t>
      </w:r>
    </w:p>
    <w:p w:rsidR="00AD345D" w:rsidRPr="005B71E5" w:rsidRDefault="00AD345D" w:rsidP="006009D9">
      <w:pPr>
        <w:rPr>
          <w:rFonts w:ascii="Times New Roman" w:hAnsi="Times New Roman" w:cs="Times New Roman"/>
          <w:sz w:val="28"/>
          <w:szCs w:val="28"/>
        </w:rPr>
      </w:pPr>
    </w:p>
    <w:p w:rsidR="00E435D6" w:rsidRPr="005B71E5" w:rsidRDefault="00E435D6" w:rsidP="00E54482">
      <w:pPr>
        <w:pStyle w:val="Heading1"/>
        <w:keepNext w:val="0"/>
        <w:keepLines w:val="0"/>
        <w:widowControl w:val="0"/>
        <w:tabs>
          <w:tab w:val="left" w:pos="990"/>
        </w:tabs>
        <w:autoSpaceDE w:val="0"/>
        <w:autoSpaceDN w:val="0"/>
        <w:spacing w:before="1" w:line="240" w:lineRule="auto"/>
        <w:rPr>
          <w:rFonts w:ascii="Times New Roman" w:hAnsi="Times New Roman" w:cs="Times New Roman"/>
          <w:color w:val="auto"/>
        </w:rPr>
      </w:pPr>
    </w:p>
    <w:p w:rsidR="00373247" w:rsidRPr="005B71E5" w:rsidRDefault="00E54482" w:rsidP="00E54482">
      <w:pPr>
        <w:pStyle w:val="Heading1"/>
        <w:keepNext w:val="0"/>
        <w:keepLines w:val="0"/>
        <w:widowControl w:val="0"/>
        <w:tabs>
          <w:tab w:val="left" w:pos="990"/>
        </w:tabs>
        <w:autoSpaceDE w:val="0"/>
        <w:autoSpaceDN w:val="0"/>
        <w:spacing w:before="1" w:line="240" w:lineRule="auto"/>
        <w:rPr>
          <w:rFonts w:ascii="Times New Roman" w:hAnsi="Times New Roman" w:cs="Times New Roman"/>
          <w:color w:val="auto"/>
        </w:rPr>
      </w:pPr>
      <w:r w:rsidRPr="005B71E5">
        <w:rPr>
          <w:rFonts w:ascii="Times New Roman" w:hAnsi="Times New Roman" w:cs="Times New Roman"/>
          <w:color w:val="auto"/>
        </w:rPr>
        <w:t xml:space="preserve">III. </w:t>
      </w:r>
      <w:r w:rsidR="00373247" w:rsidRPr="005B71E5">
        <w:rPr>
          <w:rFonts w:ascii="Times New Roman" w:hAnsi="Times New Roman" w:cs="Times New Roman"/>
          <w:color w:val="auto"/>
        </w:rPr>
        <w:t>VOCABULARY</w:t>
      </w:r>
    </w:p>
    <w:p w:rsidR="00373247" w:rsidRPr="005B71E5" w:rsidRDefault="00373247" w:rsidP="00373247">
      <w:pPr>
        <w:rPr>
          <w:rFonts w:ascii="Times New Roman" w:hAnsi="Times New Roman" w:cs="Times New Roman"/>
          <w:sz w:val="28"/>
          <w:szCs w:val="28"/>
        </w:rPr>
      </w:pP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describe (v)</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mô</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tả</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lang w:eastAsia="ja-JP"/>
        </w:rPr>
        <w:t>industry  (n)</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công</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nghiệp</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scale  industry(n)</w:t>
      </w:r>
      <w:r w:rsidRPr="005B71E5">
        <w:rPr>
          <w:rFonts w:ascii="Times New Roman" w:hAnsi="Times New Roman" w:cs="Times New Roman"/>
          <w:sz w:val="28"/>
          <w:szCs w:val="28"/>
          <w:lang w:eastAsia="ja-JP"/>
        </w:rPr>
        <w:tab/>
        <w:t xml:space="preserve"> = industrial scale</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quy</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mô</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sản</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xuất</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hardly (adv)</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0063779C"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hầu</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như</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không</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facet (n)</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khía</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cạnh, mặt</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phẳng</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touch (v)</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chạm, tiếp</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xúc</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automate</w:t>
      </w:r>
      <w:r w:rsidRPr="005B71E5">
        <w:rPr>
          <w:rFonts w:ascii="Times New Roman" w:hAnsi="Times New Roman" w:cs="Times New Roman"/>
          <w:sz w:val="28"/>
          <w:szCs w:val="28"/>
          <w:lang w:eastAsia="ja-JP"/>
        </w:rPr>
        <w:t xml:space="preserve"> (v)</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tự</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động</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hóa</w:t>
      </w:r>
    </w:p>
    <w:p w:rsidR="00373247" w:rsidRPr="005B71E5" w:rsidRDefault="00373247" w:rsidP="00373247">
      <w:pPr>
        <w:rPr>
          <w:rFonts w:ascii="Times New Roman" w:hAnsi="Times New Roman" w:cs="Times New Roman"/>
          <w:sz w:val="28"/>
          <w:szCs w:val="28"/>
        </w:rPr>
      </w:pPr>
      <w:r w:rsidRPr="005B71E5">
        <w:rPr>
          <w:rFonts w:ascii="Times New Roman" w:hAnsi="Times New Roman" w:cs="Times New Roman"/>
          <w:sz w:val="28"/>
          <w:szCs w:val="28"/>
        </w:rPr>
        <w:t>automotive (a)</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automated CNC machining center</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involve  in (v)</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bookmarkStart w:id="0" w:name="_GoBack"/>
      <w:bookmarkEnd w:id="0"/>
      <w:r w:rsidRPr="005B71E5">
        <w:rPr>
          <w:rFonts w:ascii="Times New Roman" w:hAnsi="Times New Roman" w:cs="Times New Roman"/>
          <w:sz w:val="28"/>
          <w:szCs w:val="28"/>
          <w:lang w:eastAsia="ja-JP"/>
        </w:rPr>
        <w:t>gồm, bao</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hàm</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manufacturing</w:t>
      </w:r>
      <w:r w:rsidRPr="005B71E5">
        <w:rPr>
          <w:rFonts w:ascii="Times New Roman" w:hAnsi="Times New Roman" w:cs="Times New Roman"/>
          <w:sz w:val="28"/>
          <w:szCs w:val="28"/>
          <w:lang w:eastAsia="ja-JP"/>
        </w:rPr>
        <w:t xml:space="preserve"> (n) </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(sự) sản</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xuất, (sự) chế</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tạo</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extensive (a)</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rộng</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lớn, kéo</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dài</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ra</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xa</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surge (n)</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sự</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tràn, sự (dâng) như</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sống</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programming (n)</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sự</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lập</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trình</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remove (v)</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di chuyển</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removal</w:t>
      </w:r>
      <w:r w:rsidRPr="005B71E5">
        <w:rPr>
          <w:rFonts w:ascii="Times New Roman" w:hAnsi="Times New Roman" w:cs="Times New Roman"/>
          <w:sz w:val="28"/>
          <w:szCs w:val="28"/>
          <w:lang w:eastAsia="ja-JP"/>
        </w:rPr>
        <w:t xml:space="preserve"> (n) </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việc di chuyển</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shaft(n)</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(kỹthuật) trục</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gear (n)</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sự</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truyền</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động</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bánh</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răng</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thread</w:t>
      </w:r>
      <w:r w:rsidRPr="005B71E5">
        <w:rPr>
          <w:rFonts w:ascii="Times New Roman" w:hAnsi="Times New Roman" w:cs="Times New Roman"/>
          <w:sz w:val="28"/>
          <w:szCs w:val="28"/>
          <w:lang w:eastAsia="ja-JP"/>
        </w:rPr>
        <w:t xml:space="preserve"> (v) </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ren (đinhốc)</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lathe (n</w:t>
      </w:r>
      <w:r w:rsidRPr="005B71E5">
        <w:rPr>
          <w:rFonts w:ascii="Times New Roman" w:hAnsi="Times New Roman" w:cs="Times New Roman"/>
          <w:sz w:val="28"/>
          <w:szCs w:val="28"/>
          <w:lang w:eastAsia="ja-JP"/>
        </w:rPr>
        <w:t>,v</w:t>
      </w:r>
      <w:r w:rsidRPr="005B71E5">
        <w:rPr>
          <w:rFonts w:ascii="Times New Roman" w:hAnsi="Times New Roman" w:cs="Times New Roman"/>
          <w:sz w:val="28"/>
          <w:szCs w:val="28"/>
        </w:rPr>
        <w:t>)</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máy</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tiện, tiện</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boring machine (n)</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máy</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khoan</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reamer (n)</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(kỹ</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thuật) dao</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khoét, mũi</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dao</w:t>
      </w:r>
    </w:p>
    <w:p w:rsidR="0061698B"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version (n)</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0063779C" w:rsidRPr="005B71E5">
        <w:rPr>
          <w:rFonts w:ascii="Times New Roman" w:hAnsi="Times New Roman" w:cs="Times New Roman"/>
          <w:sz w:val="28"/>
          <w:szCs w:val="28"/>
          <w:lang w:eastAsia="ja-JP"/>
        </w:rPr>
        <w:tab/>
      </w:r>
      <w:r w:rsidR="0061698B"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kiể</w:t>
      </w:r>
      <w:r w:rsidR="0061698B" w:rsidRPr="005B71E5">
        <w:rPr>
          <w:rFonts w:ascii="Times New Roman" w:hAnsi="Times New Roman" w:cs="Times New Roman"/>
          <w:sz w:val="28"/>
          <w:szCs w:val="28"/>
          <w:lang w:eastAsia="ja-JP"/>
        </w:rPr>
        <w:t xml:space="preserve">u, </w:t>
      </w:r>
      <w:r w:rsidRPr="005B71E5">
        <w:rPr>
          <w:rFonts w:ascii="Times New Roman" w:hAnsi="Times New Roman" w:cs="Times New Roman"/>
          <w:sz w:val="28"/>
          <w:szCs w:val="28"/>
          <w:lang w:eastAsia="ja-JP"/>
        </w:rPr>
        <w:t>dạng</w:t>
      </w:r>
      <w:r w:rsidR="00905322" w:rsidRPr="005B71E5">
        <w:rPr>
          <w:rFonts w:ascii="Times New Roman" w:hAnsi="Times New Roman" w:cs="Times New Roman"/>
          <w:sz w:val="28"/>
          <w:szCs w:val="28"/>
          <w:lang w:eastAsia="ja-JP"/>
        </w:rPr>
        <w:t xml:space="preserve"> </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lastRenderedPageBreak/>
        <w:t>facing</w:t>
      </w:r>
      <w:r w:rsidRPr="005B71E5">
        <w:rPr>
          <w:rFonts w:ascii="Times New Roman" w:hAnsi="Times New Roman" w:cs="Times New Roman"/>
          <w:sz w:val="28"/>
          <w:szCs w:val="28"/>
          <w:lang w:eastAsia="ja-JP"/>
        </w:rPr>
        <w:t xml:space="preserve"> (n) </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đối</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phó, (xây</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dưng) ốp</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mặt</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groov</w:t>
      </w:r>
      <w:r w:rsidR="005B71E5">
        <w:rPr>
          <w:rFonts w:ascii="Times New Roman" w:hAnsi="Times New Roman" w:cs="Times New Roman"/>
          <w:sz w:val="28"/>
          <w:szCs w:val="28"/>
          <w:lang w:eastAsia="ja-JP"/>
        </w:rPr>
        <w:t xml:space="preserve">e (n,v) </w:t>
      </w:r>
      <w:r w:rsidR="005B71E5">
        <w:rPr>
          <w:rFonts w:ascii="Times New Roman" w:hAnsi="Times New Roman" w:cs="Times New Roman"/>
          <w:sz w:val="28"/>
          <w:szCs w:val="28"/>
          <w:lang w:eastAsia="ja-JP"/>
        </w:rPr>
        <w:tab/>
      </w:r>
      <w:r w:rsidR="005B71E5">
        <w:rPr>
          <w:rFonts w:ascii="Times New Roman" w:hAnsi="Times New Roman" w:cs="Times New Roman"/>
          <w:sz w:val="28"/>
          <w:szCs w:val="28"/>
          <w:lang w:eastAsia="ja-JP"/>
        </w:rPr>
        <w:tab/>
      </w:r>
      <w:r w:rsidR="005B71E5">
        <w:rPr>
          <w:rFonts w:ascii="Times New Roman" w:hAnsi="Times New Roman" w:cs="Times New Roman"/>
          <w:sz w:val="28"/>
          <w:szCs w:val="28"/>
          <w:lang w:eastAsia="ja-JP"/>
        </w:rPr>
        <w:tab/>
      </w:r>
      <w:r w:rsid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đường</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rãnh ( đụctrêntấmván, ….), xoi</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rãnh</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knurl</w:t>
      </w:r>
      <w:r w:rsidRPr="005B71E5">
        <w:rPr>
          <w:rFonts w:ascii="Times New Roman" w:hAnsi="Times New Roman" w:cs="Times New Roman"/>
          <w:sz w:val="28"/>
          <w:szCs w:val="28"/>
          <w:lang w:eastAsia="ja-JP"/>
        </w:rPr>
        <w:t xml:space="preserve"> (n) </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vân</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lăn, khía ( ở kim</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loại), chỗ u lên</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grind(v</w:t>
      </w:r>
      <w:r w:rsidRPr="005B71E5">
        <w:rPr>
          <w:rFonts w:ascii="Times New Roman" w:hAnsi="Times New Roman" w:cs="Times New Roman"/>
          <w:sz w:val="28"/>
          <w:szCs w:val="28"/>
          <w:lang w:eastAsia="ja-JP"/>
        </w:rPr>
        <w:t>, n</w:t>
      </w:r>
      <w:r w:rsidRPr="005B71E5">
        <w:rPr>
          <w:rFonts w:ascii="Times New Roman" w:hAnsi="Times New Roman" w:cs="Times New Roman"/>
          <w:sz w:val="28"/>
          <w:szCs w:val="28"/>
        </w:rPr>
        <w:t>)</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nghiền, sựnghiền</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grinder</w:t>
      </w:r>
      <w:r w:rsidRPr="005B71E5">
        <w:rPr>
          <w:rFonts w:ascii="Times New Roman" w:hAnsi="Times New Roman" w:cs="Times New Roman"/>
          <w:sz w:val="28"/>
          <w:szCs w:val="28"/>
          <w:lang w:eastAsia="ja-JP"/>
        </w:rPr>
        <w:t xml:space="preserve"> (n) </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máy</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xay, ngưới</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xay, thợmài</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internal&gt;&lt;outer</w:t>
      </w:r>
      <w:r w:rsidR="005B71E5">
        <w:rPr>
          <w:rFonts w:ascii="Times New Roman" w:hAnsi="Times New Roman" w:cs="Times New Roman"/>
          <w:sz w:val="28"/>
          <w:szCs w:val="28"/>
          <w:lang w:eastAsia="ja-JP"/>
        </w:rPr>
        <w:t xml:space="preserve"> ( a)</w:t>
      </w:r>
      <w:r w:rsidR="005B71E5">
        <w:rPr>
          <w:rFonts w:ascii="Times New Roman" w:hAnsi="Times New Roman" w:cs="Times New Roman"/>
          <w:sz w:val="28"/>
          <w:szCs w:val="28"/>
          <w:lang w:eastAsia="ja-JP"/>
        </w:rPr>
        <w:tab/>
      </w:r>
      <w:r w:rsidR="005B71E5">
        <w:rPr>
          <w:rFonts w:ascii="Times New Roman" w:hAnsi="Times New Roman" w:cs="Times New Roman"/>
          <w:sz w:val="28"/>
          <w:szCs w:val="28"/>
          <w:lang w:eastAsia="ja-JP"/>
        </w:rPr>
        <w:tab/>
      </w:r>
      <w:r w:rsid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bên</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trong&gt;&lt;phía</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ngoài</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diameter (n)</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đường</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k</w:t>
      </w:r>
      <w:r w:rsidR="0061698B" w:rsidRPr="005B71E5">
        <w:rPr>
          <w:rFonts w:ascii="Times New Roman" w:hAnsi="Times New Roman" w:cs="Times New Roman"/>
          <w:sz w:val="28"/>
          <w:szCs w:val="28"/>
          <w:lang w:eastAsia="ja-JP"/>
        </w:rPr>
        <w:t>í</w:t>
      </w:r>
      <w:r w:rsidRPr="005B71E5">
        <w:rPr>
          <w:rFonts w:ascii="Times New Roman" w:hAnsi="Times New Roman" w:cs="Times New Roman"/>
          <w:sz w:val="28"/>
          <w:szCs w:val="28"/>
          <w:lang w:eastAsia="ja-JP"/>
        </w:rPr>
        <w:t>nh</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surface (n)</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0063779C"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bề</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mặt</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flat (n)</w:t>
      </w:r>
      <w:r w:rsidR="005B71E5">
        <w:rPr>
          <w:rFonts w:ascii="Times New Roman" w:hAnsi="Times New Roman" w:cs="Times New Roman"/>
          <w:sz w:val="28"/>
          <w:szCs w:val="28"/>
          <w:lang w:eastAsia="ja-JP"/>
        </w:rPr>
        <w:tab/>
      </w:r>
      <w:r w:rsidR="005B71E5">
        <w:rPr>
          <w:rFonts w:ascii="Times New Roman" w:hAnsi="Times New Roman" w:cs="Times New Roman"/>
          <w:sz w:val="28"/>
          <w:szCs w:val="28"/>
          <w:lang w:eastAsia="ja-JP"/>
        </w:rPr>
        <w:tab/>
      </w:r>
      <w:r w:rsidR="005B71E5">
        <w:rPr>
          <w:rFonts w:ascii="Times New Roman" w:hAnsi="Times New Roman" w:cs="Times New Roman"/>
          <w:sz w:val="28"/>
          <w:szCs w:val="28"/>
          <w:lang w:eastAsia="ja-JP"/>
        </w:rPr>
        <w:tab/>
      </w:r>
      <w:r w:rsidR="005B71E5">
        <w:rPr>
          <w:rFonts w:ascii="Times New Roman" w:hAnsi="Times New Roman" w:cs="Times New Roman"/>
          <w:sz w:val="28"/>
          <w:szCs w:val="28"/>
          <w:lang w:eastAsia="ja-JP"/>
        </w:rPr>
        <w:tab/>
      </w:r>
      <w:r w:rsid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mặt</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phẳng</w:t>
      </w:r>
    </w:p>
    <w:p w:rsidR="00373247" w:rsidRPr="005B71E5" w:rsidRDefault="00373247" w:rsidP="00373247">
      <w:pPr>
        <w:rPr>
          <w:rFonts w:ascii="Times New Roman" w:hAnsi="Times New Roman" w:cs="Times New Roman"/>
          <w:sz w:val="28"/>
          <w:szCs w:val="28"/>
          <w:lang w:eastAsia="ja-JP"/>
        </w:rPr>
      </w:pPr>
      <w:r w:rsidRPr="005B71E5">
        <w:rPr>
          <w:rFonts w:ascii="Times New Roman" w:hAnsi="Times New Roman" w:cs="Times New Roman"/>
          <w:sz w:val="28"/>
          <w:szCs w:val="28"/>
        </w:rPr>
        <w:t>enable (v)</w:t>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r>
      <w:r w:rsidRPr="005B71E5">
        <w:rPr>
          <w:rFonts w:ascii="Times New Roman" w:hAnsi="Times New Roman" w:cs="Times New Roman"/>
          <w:sz w:val="28"/>
          <w:szCs w:val="28"/>
          <w:lang w:eastAsia="ja-JP"/>
        </w:rPr>
        <w:tab/>
        <w:t>làm</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cho</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có</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thể (làm</w:t>
      </w:r>
      <w:r w:rsidR="00905322" w:rsidRPr="005B71E5">
        <w:rPr>
          <w:rFonts w:ascii="Times New Roman" w:hAnsi="Times New Roman" w:cs="Times New Roman"/>
          <w:sz w:val="28"/>
          <w:szCs w:val="28"/>
          <w:lang w:eastAsia="ja-JP"/>
        </w:rPr>
        <w:t xml:space="preserve"> </w:t>
      </w:r>
      <w:r w:rsidRPr="005B71E5">
        <w:rPr>
          <w:rFonts w:ascii="Times New Roman" w:hAnsi="Times New Roman" w:cs="Times New Roman"/>
          <w:sz w:val="28"/>
          <w:szCs w:val="28"/>
          <w:lang w:eastAsia="ja-JP"/>
        </w:rPr>
        <w:t>gì)</w:t>
      </w:r>
    </w:p>
    <w:p w:rsidR="00316711" w:rsidRPr="005B71E5" w:rsidRDefault="00316711" w:rsidP="00B44125">
      <w:pPr>
        <w:rPr>
          <w:rFonts w:ascii="Times New Roman" w:hAnsi="Times New Roman" w:cs="Times New Roman"/>
          <w:sz w:val="28"/>
          <w:szCs w:val="28"/>
        </w:rPr>
      </w:pPr>
    </w:p>
    <w:p w:rsidR="00412D89" w:rsidRPr="005B71E5" w:rsidRDefault="00412D89" w:rsidP="00B44125">
      <w:pPr>
        <w:rPr>
          <w:rFonts w:ascii="Times New Roman" w:hAnsi="Times New Roman" w:cs="Times New Roman"/>
          <w:sz w:val="28"/>
          <w:szCs w:val="28"/>
        </w:rPr>
      </w:pPr>
    </w:p>
    <w:p w:rsidR="00412D89" w:rsidRPr="005B71E5" w:rsidRDefault="00412D89" w:rsidP="00B44125">
      <w:pPr>
        <w:rPr>
          <w:rFonts w:ascii="Times New Roman" w:hAnsi="Times New Roman" w:cs="Times New Roman"/>
          <w:sz w:val="28"/>
          <w:szCs w:val="28"/>
        </w:rPr>
      </w:pPr>
    </w:p>
    <w:p w:rsidR="00261795" w:rsidRPr="005B71E5" w:rsidRDefault="00261795" w:rsidP="00B44125">
      <w:pPr>
        <w:rPr>
          <w:rFonts w:ascii="Times New Roman" w:hAnsi="Times New Roman" w:cs="Times New Roman"/>
          <w:sz w:val="28"/>
          <w:szCs w:val="28"/>
        </w:rPr>
      </w:pPr>
    </w:p>
    <w:sectPr w:rsidR="00261795" w:rsidRPr="005B71E5" w:rsidSect="001236DA">
      <w:pgSz w:w="12240" w:h="15840"/>
      <w:pgMar w:top="720" w:right="72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9D1" w:rsidRDefault="00D909D1" w:rsidP="00F82F6E">
      <w:pPr>
        <w:spacing w:after="0" w:line="240" w:lineRule="auto"/>
      </w:pPr>
      <w:r>
        <w:separator/>
      </w:r>
    </w:p>
  </w:endnote>
  <w:endnote w:type="continuationSeparator" w:id="0">
    <w:p w:rsidR="00D909D1" w:rsidRDefault="00D909D1" w:rsidP="00F82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9D1" w:rsidRDefault="00D909D1" w:rsidP="00F82F6E">
      <w:pPr>
        <w:spacing w:after="0" w:line="240" w:lineRule="auto"/>
      </w:pPr>
      <w:r>
        <w:separator/>
      </w:r>
    </w:p>
  </w:footnote>
  <w:footnote w:type="continuationSeparator" w:id="0">
    <w:p w:rsidR="00D909D1" w:rsidRDefault="00D909D1" w:rsidP="00F82F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522B3"/>
    <w:multiLevelType w:val="hybridMultilevel"/>
    <w:tmpl w:val="A1107EE4"/>
    <w:lvl w:ilvl="0" w:tplc="055AC2B8">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9E45F3"/>
    <w:multiLevelType w:val="hybridMultilevel"/>
    <w:tmpl w:val="3D042926"/>
    <w:lvl w:ilvl="0" w:tplc="FAB805B0">
      <w:start w:val="1"/>
      <w:numFmt w:val="upperRoman"/>
      <w:lvlText w:val="%1."/>
      <w:lvlJc w:val="left"/>
      <w:pPr>
        <w:ind w:left="3028" w:hanging="238"/>
        <w:jc w:val="left"/>
      </w:pPr>
      <w:rPr>
        <w:rFonts w:ascii="Times New Roman" w:eastAsia="Times New Roman" w:hAnsi="Times New Roman" w:cs="Times New Roman" w:hint="default"/>
        <w:b/>
        <w:bCs/>
        <w:w w:val="101"/>
        <w:sz w:val="26"/>
        <w:szCs w:val="26"/>
      </w:rPr>
    </w:lvl>
    <w:lvl w:ilvl="1" w:tplc="6EB6DEE2">
      <w:start w:val="1"/>
      <w:numFmt w:val="decimal"/>
      <w:lvlText w:val="%2."/>
      <w:lvlJc w:val="left"/>
      <w:pPr>
        <w:ind w:left="807" w:hanging="267"/>
        <w:jc w:val="left"/>
      </w:pPr>
      <w:rPr>
        <w:rFonts w:ascii="Times New Roman" w:eastAsia="Times New Roman" w:hAnsi="Times New Roman" w:cs="Times New Roman" w:hint="default"/>
        <w:spacing w:val="-3"/>
        <w:w w:val="101"/>
        <w:sz w:val="26"/>
        <w:szCs w:val="26"/>
      </w:rPr>
    </w:lvl>
    <w:lvl w:ilvl="2" w:tplc="063A3B6C">
      <w:numFmt w:val="bullet"/>
      <w:lvlText w:val="•"/>
      <w:lvlJc w:val="left"/>
      <w:pPr>
        <w:ind w:left="1931" w:hanging="267"/>
      </w:pPr>
      <w:rPr>
        <w:rFonts w:hint="default"/>
      </w:rPr>
    </w:lvl>
    <w:lvl w:ilvl="3" w:tplc="31BC7F14">
      <w:numFmt w:val="bullet"/>
      <w:lvlText w:val="•"/>
      <w:lvlJc w:val="left"/>
      <w:pPr>
        <w:ind w:left="2922" w:hanging="267"/>
      </w:pPr>
      <w:rPr>
        <w:rFonts w:hint="default"/>
      </w:rPr>
    </w:lvl>
    <w:lvl w:ilvl="4" w:tplc="B91E5442">
      <w:numFmt w:val="bullet"/>
      <w:lvlText w:val="•"/>
      <w:lvlJc w:val="left"/>
      <w:pPr>
        <w:ind w:left="3913" w:hanging="267"/>
      </w:pPr>
      <w:rPr>
        <w:rFonts w:hint="default"/>
      </w:rPr>
    </w:lvl>
    <w:lvl w:ilvl="5" w:tplc="EA8486C4">
      <w:numFmt w:val="bullet"/>
      <w:lvlText w:val="•"/>
      <w:lvlJc w:val="left"/>
      <w:pPr>
        <w:ind w:left="4904" w:hanging="267"/>
      </w:pPr>
      <w:rPr>
        <w:rFonts w:hint="default"/>
      </w:rPr>
    </w:lvl>
    <w:lvl w:ilvl="6" w:tplc="7890AB7C">
      <w:numFmt w:val="bullet"/>
      <w:lvlText w:val="•"/>
      <w:lvlJc w:val="left"/>
      <w:pPr>
        <w:ind w:left="5895" w:hanging="267"/>
      </w:pPr>
      <w:rPr>
        <w:rFonts w:hint="default"/>
      </w:rPr>
    </w:lvl>
    <w:lvl w:ilvl="7" w:tplc="2C0C2672">
      <w:numFmt w:val="bullet"/>
      <w:lvlText w:val="•"/>
      <w:lvlJc w:val="left"/>
      <w:pPr>
        <w:ind w:left="6886" w:hanging="267"/>
      </w:pPr>
      <w:rPr>
        <w:rFonts w:hint="default"/>
      </w:rPr>
    </w:lvl>
    <w:lvl w:ilvl="8" w:tplc="4EAA5DF0">
      <w:numFmt w:val="bullet"/>
      <w:lvlText w:val="•"/>
      <w:lvlJc w:val="left"/>
      <w:pPr>
        <w:ind w:left="7877" w:hanging="267"/>
      </w:pPr>
      <w:rPr>
        <w:rFonts w:hint="default"/>
      </w:rPr>
    </w:lvl>
  </w:abstractNum>
  <w:abstractNum w:abstractNumId="2">
    <w:nsid w:val="31FD6E61"/>
    <w:multiLevelType w:val="multilevel"/>
    <w:tmpl w:val="96F0D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4414FF"/>
    <w:multiLevelType w:val="hybridMultilevel"/>
    <w:tmpl w:val="3D042926"/>
    <w:lvl w:ilvl="0" w:tplc="FAB805B0">
      <w:start w:val="1"/>
      <w:numFmt w:val="upperRoman"/>
      <w:lvlText w:val="%1."/>
      <w:lvlJc w:val="left"/>
      <w:pPr>
        <w:ind w:left="958" w:hanging="238"/>
      </w:pPr>
      <w:rPr>
        <w:rFonts w:ascii="Times New Roman" w:eastAsia="Times New Roman" w:hAnsi="Times New Roman" w:cs="Times New Roman" w:hint="default"/>
        <w:b/>
        <w:bCs/>
        <w:w w:val="101"/>
        <w:sz w:val="26"/>
        <w:szCs w:val="26"/>
      </w:rPr>
    </w:lvl>
    <w:lvl w:ilvl="1" w:tplc="6EB6DEE2">
      <w:start w:val="1"/>
      <w:numFmt w:val="decimal"/>
      <w:lvlText w:val="%2."/>
      <w:lvlJc w:val="left"/>
      <w:pPr>
        <w:ind w:left="-1263" w:hanging="267"/>
      </w:pPr>
      <w:rPr>
        <w:rFonts w:ascii="Times New Roman" w:eastAsia="Times New Roman" w:hAnsi="Times New Roman" w:cs="Times New Roman" w:hint="default"/>
        <w:spacing w:val="-3"/>
        <w:w w:val="101"/>
        <w:sz w:val="26"/>
        <w:szCs w:val="26"/>
      </w:rPr>
    </w:lvl>
    <w:lvl w:ilvl="2" w:tplc="063A3B6C">
      <w:numFmt w:val="bullet"/>
      <w:lvlText w:val="•"/>
      <w:lvlJc w:val="left"/>
      <w:pPr>
        <w:ind w:left="-139" w:hanging="267"/>
      </w:pPr>
      <w:rPr>
        <w:rFonts w:hint="default"/>
      </w:rPr>
    </w:lvl>
    <w:lvl w:ilvl="3" w:tplc="31BC7F14">
      <w:numFmt w:val="bullet"/>
      <w:lvlText w:val="•"/>
      <w:lvlJc w:val="left"/>
      <w:pPr>
        <w:ind w:left="852" w:hanging="267"/>
      </w:pPr>
      <w:rPr>
        <w:rFonts w:hint="default"/>
      </w:rPr>
    </w:lvl>
    <w:lvl w:ilvl="4" w:tplc="B91E5442">
      <w:numFmt w:val="bullet"/>
      <w:lvlText w:val="•"/>
      <w:lvlJc w:val="left"/>
      <w:pPr>
        <w:ind w:left="1843" w:hanging="267"/>
      </w:pPr>
      <w:rPr>
        <w:rFonts w:hint="default"/>
      </w:rPr>
    </w:lvl>
    <w:lvl w:ilvl="5" w:tplc="EA8486C4">
      <w:numFmt w:val="bullet"/>
      <w:lvlText w:val="•"/>
      <w:lvlJc w:val="left"/>
      <w:pPr>
        <w:ind w:left="2834" w:hanging="267"/>
      </w:pPr>
      <w:rPr>
        <w:rFonts w:hint="default"/>
      </w:rPr>
    </w:lvl>
    <w:lvl w:ilvl="6" w:tplc="7890AB7C">
      <w:numFmt w:val="bullet"/>
      <w:lvlText w:val="•"/>
      <w:lvlJc w:val="left"/>
      <w:pPr>
        <w:ind w:left="3825" w:hanging="267"/>
      </w:pPr>
      <w:rPr>
        <w:rFonts w:hint="default"/>
      </w:rPr>
    </w:lvl>
    <w:lvl w:ilvl="7" w:tplc="2C0C2672">
      <w:numFmt w:val="bullet"/>
      <w:lvlText w:val="•"/>
      <w:lvlJc w:val="left"/>
      <w:pPr>
        <w:ind w:left="4816" w:hanging="267"/>
      </w:pPr>
      <w:rPr>
        <w:rFonts w:hint="default"/>
      </w:rPr>
    </w:lvl>
    <w:lvl w:ilvl="8" w:tplc="4EAA5DF0">
      <w:numFmt w:val="bullet"/>
      <w:lvlText w:val="•"/>
      <w:lvlJc w:val="left"/>
      <w:pPr>
        <w:ind w:left="5807" w:hanging="267"/>
      </w:pPr>
      <w:rPr>
        <w:rFonts w:hint="default"/>
      </w:rPr>
    </w:lvl>
  </w:abstractNum>
  <w:abstractNum w:abstractNumId="4">
    <w:nsid w:val="6C500454"/>
    <w:multiLevelType w:val="hybridMultilevel"/>
    <w:tmpl w:val="3D042926"/>
    <w:lvl w:ilvl="0" w:tplc="FAB805B0">
      <w:start w:val="1"/>
      <w:numFmt w:val="upperRoman"/>
      <w:lvlText w:val="%1."/>
      <w:lvlJc w:val="left"/>
      <w:pPr>
        <w:ind w:left="3028" w:hanging="238"/>
        <w:jc w:val="left"/>
      </w:pPr>
      <w:rPr>
        <w:rFonts w:ascii="Times New Roman" w:eastAsia="Times New Roman" w:hAnsi="Times New Roman" w:cs="Times New Roman" w:hint="default"/>
        <w:b/>
        <w:bCs/>
        <w:w w:val="101"/>
        <w:sz w:val="26"/>
        <w:szCs w:val="26"/>
      </w:rPr>
    </w:lvl>
    <w:lvl w:ilvl="1" w:tplc="6EB6DEE2">
      <w:start w:val="1"/>
      <w:numFmt w:val="decimal"/>
      <w:lvlText w:val="%2."/>
      <w:lvlJc w:val="left"/>
      <w:pPr>
        <w:ind w:left="807" w:hanging="267"/>
        <w:jc w:val="left"/>
      </w:pPr>
      <w:rPr>
        <w:rFonts w:ascii="Times New Roman" w:eastAsia="Times New Roman" w:hAnsi="Times New Roman" w:cs="Times New Roman" w:hint="default"/>
        <w:spacing w:val="-3"/>
        <w:w w:val="101"/>
        <w:sz w:val="26"/>
        <w:szCs w:val="26"/>
      </w:rPr>
    </w:lvl>
    <w:lvl w:ilvl="2" w:tplc="063A3B6C">
      <w:numFmt w:val="bullet"/>
      <w:lvlText w:val="•"/>
      <w:lvlJc w:val="left"/>
      <w:pPr>
        <w:ind w:left="1931" w:hanging="267"/>
      </w:pPr>
      <w:rPr>
        <w:rFonts w:hint="default"/>
      </w:rPr>
    </w:lvl>
    <w:lvl w:ilvl="3" w:tplc="31BC7F14">
      <w:numFmt w:val="bullet"/>
      <w:lvlText w:val="•"/>
      <w:lvlJc w:val="left"/>
      <w:pPr>
        <w:ind w:left="2922" w:hanging="267"/>
      </w:pPr>
      <w:rPr>
        <w:rFonts w:hint="default"/>
      </w:rPr>
    </w:lvl>
    <w:lvl w:ilvl="4" w:tplc="B91E5442">
      <w:numFmt w:val="bullet"/>
      <w:lvlText w:val="•"/>
      <w:lvlJc w:val="left"/>
      <w:pPr>
        <w:ind w:left="3913" w:hanging="267"/>
      </w:pPr>
      <w:rPr>
        <w:rFonts w:hint="default"/>
      </w:rPr>
    </w:lvl>
    <w:lvl w:ilvl="5" w:tplc="EA8486C4">
      <w:numFmt w:val="bullet"/>
      <w:lvlText w:val="•"/>
      <w:lvlJc w:val="left"/>
      <w:pPr>
        <w:ind w:left="4904" w:hanging="267"/>
      </w:pPr>
      <w:rPr>
        <w:rFonts w:hint="default"/>
      </w:rPr>
    </w:lvl>
    <w:lvl w:ilvl="6" w:tplc="7890AB7C">
      <w:numFmt w:val="bullet"/>
      <w:lvlText w:val="•"/>
      <w:lvlJc w:val="left"/>
      <w:pPr>
        <w:ind w:left="5895" w:hanging="267"/>
      </w:pPr>
      <w:rPr>
        <w:rFonts w:hint="default"/>
      </w:rPr>
    </w:lvl>
    <w:lvl w:ilvl="7" w:tplc="2C0C2672">
      <w:numFmt w:val="bullet"/>
      <w:lvlText w:val="•"/>
      <w:lvlJc w:val="left"/>
      <w:pPr>
        <w:ind w:left="6886" w:hanging="267"/>
      </w:pPr>
      <w:rPr>
        <w:rFonts w:hint="default"/>
      </w:rPr>
    </w:lvl>
    <w:lvl w:ilvl="8" w:tplc="4EAA5DF0">
      <w:numFmt w:val="bullet"/>
      <w:lvlText w:val="•"/>
      <w:lvlJc w:val="left"/>
      <w:pPr>
        <w:ind w:left="7877" w:hanging="267"/>
      </w:pPr>
      <w:rPr>
        <w:rFont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88B"/>
    <w:rsid w:val="00067685"/>
    <w:rsid w:val="000C1576"/>
    <w:rsid w:val="00104B93"/>
    <w:rsid w:val="00117DC2"/>
    <w:rsid w:val="001236DA"/>
    <w:rsid w:val="001B7503"/>
    <w:rsid w:val="001F2F9F"/>
    <w:rsid w:val="001F743C"/>
    <w:rsid w:val="00261795"/>
    <w:rsid w:val="00280A16"/>
    <w:rsid w:val="00316711"/>
    <w:rsid w:val="00340132"/>
    <w:rsid w:val="003672CA"/>
    <w:rsid w:val="00373247"/>
    <w:rsid w:val="003B02AF"/>
    <w:rsid w:val="00412D89"/>
    <w:rsid w:val="004E6ABF"/>
    <w:rsid w:val="00500954"/>
    <w:rsid w:val="005072D7"/>
    <w:rsid w:val="00592346"/>
    <w:rsid w:val="005B71E5"/>
    <w:rsid w:val="006009D9"/>
    <w:rsid w:val="0061698B"/>
    <w:rsid w:val="0063779C"/>
    <w:rsid w:val="00642319"/>
    <w:rsid w:val="006D7E3A"/>
    <w:rsid w:val="007653A8"/>
    <w:rsid w:val="007B112E"/>
    <w:rsid w:val="008C2F4C"/>
    <w:rsid w:val="00905322"/>
    <w:rsid w:val="00946E73"/>
    <w:rsid w:val="009735A6"/>
    <w:rsid w:val="0098322B"/>
    <w:rsid w:val="009C75DC"/>
    <w:rsid w:val="009E288B"/>
    <w:rsid w:val="00AD345D"/>
    <w:rsid w:val="00B2318B"/>
    <w:rsid w:val="00B44125"/>
    <w:rsid w:val="00BE0393"/>
    <w:rsid w:val="00C51670"/>
    <w:rsid w:val="00CD1744"/>
    <w:rsid w:val="00CE485F"/>
    <w:rsid w:val="00CE5DA7"/>
    <w:rsid w:val="00CF4E62"/>
    <w:rsid w:val="00D065A0"/>
    <w:rsid w:val="00D25470"/>
    <w:rsid w:val="00D4581E"/>
    <w:rsid w:val="00D909D1"/>
    <w:rsid w:val="00E2423B"/>
    <w:rsid w:val="00E326AE"/>
    <w:rsid w:val="00E366E9"/>
    <w:rsid w:val="00E435D6"/>
    <w:rsid w:val="00E54482"/>
    <w:rsid w:val="00E642E5"/>
    <w:rsid w:val="00EC78DA"/>
    <w:rsid w:val="00ED0112"/>
    <w:rsid w:val="00F54175"/>
    <w:rsid w:val="00F82F6E"/>
    <w:rsid w:val="00F925D3"/>
    <w:rsid w:val="00FC4CDF"/>
    <w:rsid w:val="00FC5F1C"/>
    <w:rsid w:val="00FD77CC"/>
    <w:rsid w:val="00FE4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28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009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35A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88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009D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6009D9"/>
    <w:rPr>
      <w:color w:val="0000FF"/>
      <w:u w:val="single"/>
    </w:rPr>
  </w:style>
  <w:style w:type="paragraph" w:styleId="ListParagraph">
    <w:name w:val="List Paragraph"/>
    <w:basedOn w:val="Normal"/>
    <w:uiPriority w:val="1"/>
    <w:qFormat/>
    <w:rsid w:val="006009D9"/>
    <w:pPr>
      <w:ind w:left="720"/>
      <w:contextualSpacing/>
    </w:pPr>
  </w:style>
  <w:style w:type="character" w:styleId="Strong">
    <w:name w:val="Strong"/>
    <w:basedOn w:val="DefaultParagraphFont"/>
    <w:uiPriority w:val="22"/>
    <w:qFormat/>
    <w:rsid w:val="00E642E5"/>
    <w:rPr>
      <w:b/>
      <w:bCs/>
    </w:rPr>
  </w:style>
  <w:style w:type="paragraph" w:styleId="Header">
    <w:name w:val="header"/>
    <w:basedOn w:val="Normal"/>
    <w:link w:val="HeaderChar"/>
    <w:uiPriority w:val="99"/>
    <w:semiHidden/>
    <w:unhideWhenUsed/>
    <w:rsid w:val="00F82F6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82F6E"/>
  </w:style>
  <w:style w:type="paragraph" w:styleId="Footer">
    <w:name w:val="footer"/>
    <w:basedOn w:val="Normal"/>
    <w:link w:val="FooterChar"/>
    <w:uiPriority w:val="99"/>
    <w:semiHidden/>
    <w:unhideWhenUsed/>
    <w:rsid w:val="00F82F6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82F6E"/>
  </w:style>
  <w:style w:type="paragraph" w:styleId="NormalWeb">
    <w:name w:val="Normal (Web)"/>
    <w:basedOn w:val="Normal"/>
    <w:uiPriority w:val="99"/>
    <w:semiHidden/>
    <w:unhideWhenUsed/>
    <w:rsid w:val="00C51670"/>
    <w:pPr>
      <w:spacing w:before="100" w:beforeAutospacing="1" w:after="100" w:afterAutospacing="1" w:line="240" w:lineRule="auto"/>
    </w:pPr>
    <w:rPr>
      <w:rFonts w:ascii="Times New Roman" w:eastAsia="Times New Roman" w:hAnsi="Times New Roman" w:cs="Times New Roman"/>
      <w:sz w:val="24"/>
      <w:szCs w:val="24"/>
      <w:lang w:eastAsia="ja-JP"/>
    </w:rPr>
  </w:style>
  <w:style w:type="paragraph" w:styleId="BalloonText">
    <w:name w:val="Balloon Text"/>
    <w:basedOn w:val="Normal"/>
    <w:link w:val="BalloonTextChar"/>
    <w:uiPriority w:val="99"/>
    <w:semiHidden/>
    <w:unhideWhenUsed/>
    <w:rsid w:val="000676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685"/>
    <w:rPr>
      <w:rFonts w:ascii="Tahoma" w:hAnsi="Tahoma" w:cs="Tahoma"/>
      <w:sz w:val="16"/>
      <w:szCs w:val="16"/>
    </w:rPr>
  </w:style>
  <w:style w:type="character" w:customStyle="1" w:styleId="Heading3Char">
    <w:name w:val="Heading 3 Char"/>
    <w:basedOn w:val="DefaultParagraphFont"/>
    <w:link w:val="Heading3"/>
    <w:uiPriority w:val="9"/>
    <w:semiHidden/>
    <w:rsid w:val="009735A6"/>
    <w:rPr>
      <w:rFonts w:asciiTheme="majorHAnsi" w:eastAsiaTheme="majorEastAsia" w:hAnsiTheme="majorHAnsi" w:cstheme="majorBidi"/>
      <w:b/>
      <w:bCs/>
      <w:color w:val="4F81BD" w:themeColor="accent1"/>
    </w:rPr>
  </w:style>
  <w:style w:type="paragraph" w:styleId="BodyText">
    <w:name w:val="Body Text"/>
    <w:basedOn w:val="Normal"/>
    <w:link w:val="BodyTextChar"/>
    <w:uiPriority w:val="1"/>
    <w:qFormat/>
    <w:rsid w:val="00AD345D"/>
    <w:pPr>
      <w:widowControl w:val="0"/>
      <w:autoSpaceDE w:val="0"/>
      <w:autoSpaceDN w:val="0"/>
      <w:spacing w:after="0" w:line="240" w:lineRule="auto"/>
      <w:ind w:left="665"/>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AD345D"/>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28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009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35A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88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009D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6009D9"/>
    <w:rPr>
      <w:color w:val="0000FF"/>
      <w:u w:val="single"/>
    </w:rPr>
  </w:style>
  <w:style w:type="paragraph" w:styleId="ListParagraph">
    <w:name w:val="List Paragraph"/>
    <w:basedOn w:val="Normal"/>
    <w:uiPriority w:val="1"/>
    <w:qFormat/>
    <w:rsid w:val="006009D9"/>
    <w:pPr>
      <w:ind w:left="720"/>
      <w:contextualSpacing/>
    </w:pPr>
  </w:style>
  <w:style w:type="character" w:styleId="Strong">
    <w:name w:val="Strong"/>
    <w:basedOn w:val="DefaultParagraphFont"/>
    <w:uiPriority w:val="22"/>
    <w:qFormat/>
    <w:rsid w:val="00E642E5"/>
    <w:rPr>
      <w:b/>
      <w:bCs/>
    </w:rPr>
  </w:style>
  <w:style w:type="paragraph" w:styleId="Header">
    <w:name w:val="header"/>
    <w:basedOn w:val="Normal"/>
    <w:link w:val="HeaderChar"/>
    <w:uiPriority w:val="99"/>
    <w:semiHidden/>
    <w:unhideWhenUsed/>
    <w:rsid w:val="00F82F6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82F6E"/>
  </w:style>
  <w:style w:type="paragraph" w:styleId="Footer">
    <w:name w:val="footer"/>
    <w:basedOn w:val="Normal"/>
    <w:link w:val="FooterChar"/>
    <w:uiPriority w:val="99"/>
    <w:semiHidden/>
    <w:unhideWhenUsed/>
    <w:rsid w:val="00F82F6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82F6E"/>
  </w:style>
  <w:style w:type="paragraph" w:styleId="NormalWeb">
    <w:name w:val="Normal (Web)"/>
    <w:basedOn w:val="Normal"/>
    <w:uiPriority w:val="99"/>
    <w:semiHidden/>
    <w:unhideWhenUsed/>
    <w:rsid w:val="00C51670"/>
    <w:pPr>
      <w:spacing w:before="100" w:beforeAutospacing="1" w:after="100" w:afterAutospacing="1" w:line="240" w:lineRule="auto"/>
    </w:pPr>
    <w:rPr>
      <w:rFonts w:ascii="Times New Roman" w:eastAsia="Times New Roman" w:hAnsi="Times New Roman" w:cs="Times New Roman"/>
      <w:sz w:val="24"/>
      <w:szCs w:val="24"/>
      <w:lang w:eastAsia="ja-JP"/>
    </w:rPr>
  </w:style>
  <w:style w:type="paragraph" w:styleId="BalloonText">
    <w:name w:val="Balloon Text"/>
    <w:basedOn w:val="Normal"/>
    <w:link w:val="BalloonTextChar"/>
    <w:uiPriority w:val="99"/>
    <w:semiHidden/>
    <w:unhideWhenUsed/>
    <w:rsid w:val="000676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685"/>
    <w:rPr>
      <w:rFonts w:ascii="Tahoma" w:hAnsi="Tahoma" w:cs="Tahoma"/>
      <w:sz w:val="16"/>
      <w:szCs w:val="16"/>
    </w:rPr>
  </w:style>
  <w:style w:type="character" w:customStyle="1" w:styleId="Heading3Char">
    <w:name w:val="Heading 3 Char"/>
    <w:basedOn w:val="DefaultParagraphFont"/>
    <w:link w:val="Heading3"/>
    <w:uiPriority w:val="9"/>
    <w:semiHidden/>
    <w:rsid w:val="009735A6"/>
    <w:rPr>
      <w:rFonts w:asciiTheme="majorHAnsi" w:eastAsiaTheme="majorEastAsia" w:hAnsiTheme="majorHAnsi" w:cstheme="majorBidi"/>
      <w:b/>
      <w:bCs/>
      <w:color w:val="4F81BD" w:themeColor="accent1"/>
    </w:rPr>
  </w:style>
  <w:style w:type="paragraph" w:styleId="BodyText">
    <w:name w:val="Body Text"/>
    <w:basedOn w:val="Normal"/>
    <w:link w:val="BodyTextChar"/>
    <w:uiPriority w:val="1"/>
    <w:qFormat/>
    <w:rsid w:val="00AD345D"/>
    <w:pPr>
      <w:widowControl w:val="0"/>
      <w:autoSpaceDE w:val="0"/>
      <w:autoSpaceDN w:val="0"/>
      <w:spacing w:after="0" w:line="240" w:lineRule="auto"/>
      <w:ind w:left="665"/>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AD345D"/>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righthubengineering.com/manufacturing-technology/55787-what-is-the-cnc-machine-how-cnc-machine-works/" TargetMode="External"/><Relationship Id="rId13" Type="http://schemas.openxmlformats.org/officeDocument/2006/relationships/image" Target="media/image4.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brighthubengineering.com/manufacturing-technology/55787-what-is-the-cnc-machine-how-cnc-machine-works/" TargetMode="External"/><Relationship Id="rId14" Type="http://schemas.openxmlformats.org/officeDocument/2006/relationships/hyperlink" Target="https://www.brighthubengineering.com/manufacturing-technology/55787-what-is-the-cnc-machine-how-cnc-machine-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738</Words>
  <Characters>4211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4940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Dang Le Phan Danh</cp:lastModifiedBy>
  <cp:revision>10</cp:revision>
  <dcterms:created xsi:type="dcterms:W3CDTF">2018-04-16T10:28:00Z</dcterms:created>
  <dcterms:modified xsi:type="dcterms:W3CDTF">2018-04-23T08:19:00Z</dcterms:modified>
</cp:coreProperties>
</file>